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9F" w:rsidRDefault="00995F9F" w:rsidP="00995F9F">
      <w:pPr>
        <w:jc w:val="both"/>
        <w:rPr>
          <w:sz w:val="20"/>
          <w:szCs w:val="20"/>
        </w:rPr>
      </w:pPr>
      <w:bookmarkStart w:id="0" w:name="_GoBack"/>
      <w:bookmarkEnd w:id="0"/>
    </w:p>
    <w:p w:rsidR="00995F9F" w:rsidRDefault="00995F9F" w:rsidP="00995F9F">
      <w:pPr>
        <w:jc w:val="both"/>
        <w:rPr>
          <w:sz w:val="20"/>
          <w:szCs w:val="20"/>
        </w:rPr>
      </w:pPr>
    </w:p>
    <w:p w:rsidR="00995F9F" w:rsidRDefault="00995F9F" w:rsidP="00995F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95F9F" w:rsidRDefault="00995F9F" w:rsidP="00995F9F">
      <w:pPr>
        <w:jc w:val="right"/>
        <w:rPr>
          <w:sz w:val="20"/>
          <w:szCs w:val="20"/>
        </w:rPr>
      </w:pPr>
    </w:p>
    <w:p w:rsidR="00995F9F" w:rsidRDefault="00995F9F" w:rsidP="00995F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проведения встреч с </w:t>
      </w:r>
      <w:proofErr w:type="gramStart"/>
      <w:r>
        <w:rPr>
          <w:sz w:val="28"/>
          <w:szCs w:val="28"/>
        </w:rPr>
        <w:t>бизнес-сообществом</w:t>
      </w:r>
      <w:proofErr w:type="gramEnd"/>
      <w:r>
        <w:rPr>
          <w:sz w:val="28"/>
          <w:szCs w:val="28"/>
        </w:rPr>
        <w:t xml:space="preserve"> </w:t>
      </w:r>
    </w:p>
    <w:p w:rsidR="00995F9F" w:rsidRDefault="008A69C8" w:rsidP="00995F9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городского округа Серебряные Пруды Московской области</w:t>
      </w:r>
    </w:p>
    <w:p w:rsidR="00995F9F" w:rsidRDefault="00995F9F" w:rsidP="00995F9F">
      <w:pPr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(название муниципального образования)</w:t>
      </w:r>
    </w:p>
    <w:p w:rsidR="00995F9F" w:rsidRDefault="00995F9F" w:rsidP="00995F9F">
      <w:pPr>
        <w:jc w:val="center"/>
        <w:rPr>
          <w:color w:val="222222"/>
          <w:sz w:val="28"/>
          <w:szCs w:val="28"/>
        </w:rPr>
      </w:pPr>
    </w:p>
    <w:p w:rsidR="00995F9F" w:rsidRDefault="00995F9F" w:rsidP="00995F9F">
      <w:pPr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 1 квартале 2016 года</w:t>
      </w:r>
    </w:p>
    <w:p w:rsidR="00995F9F" w:rsidRDefault="00995F9F" w:rsidP="00995F9F">
      <w:pPr>
        <w:jc w:val="center"/>
        <w:rPr>
          <w:color w:val="222222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1598"/>
        <w:gridCol w:w="2477"/>
        <w:gridCol w:w="2337"/>
        <w:gridCol w:w="2094"/>
        <w:gridCol w:w="2337"/>
      </w:tblGrid>
      <w:tr w:rsidR="00995F9F" w:rsidTr="0042533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9F" w:rsidRDefault="00995F9F">
            <w:pPr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№№</w:t>
            </w:r>
          </w:p>
          <w:p w:rsidR="00995F9F" w:rsidRDefault="00995F9F">
            <w:pPr>
              <w:jc w:val="center"/>
              <w:rPr>
                <w:color w:val="222222"/>
              </w:rPr>
            </w:pPr>
            <w:proofErr w:type="spellStart"/>
            <w:r>
              <w:rPr>
                <w:color w:val="222222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9F" w:rsidRDefault="00995F9F">
            <w:pPr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Дата </w:t>
            </w:r>
          </w:p>
          <w:p w:rsidR="00995F9F" w:rsidRDefault="00995F9F">
            <w:pPr>
              <w:jc w:val="center"/>
              <w:rPr>
                <w:color w:val="222222"/>
              </w:rPr>
            </w:pPr>
            <w:r>
              <w:rPr>
                <w:color w:val="222222"/>
                <w:sz w:val="28"/>
                <w:szCs w:val="28"/>
              </w:rPr>
              <w:t>проведения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9F" w:rsidRDefault="00995F9F">
            <w:pPr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Название</w:t>
            </w:r>
          </w:p>
          <w:p w:rsidR="00995F9F" w:rsidRDefault="00995F9F">
            <w:pPr>
              <w:jc w:val="center"/>
              <w:rPr>
                <w:color w:val="222222"/>
              </w:rPr>
            </w:pPr>
            <w:r>
              <w:rPr>
                <w:color w:val="222222"/>
                <w:sz w:val="28"/>
                <w:szCs w:val="28"/>
              </w:rPr>
              <w:t>мероприятия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9F" w:rsidRDefault="00995F9F">
            <w:pPr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Формат</w:t>
            </w:r>
          </w:p>
          <w:p w:rsidR="00995F9F" w:rsidRDefault="00995F9F">
            <w:pPr>
              <w:jc w:val="center"/>
              <w:rPr>
                <w:color w:val="222222"/>
              </w:rPr>
            </w:pPr>
            <w:r>
              <w:rPr>
                <w:color w:val="222222"/>
                <w:sz w:val="28"/>
                <w:szCs w:val="28"/>
              </w:rPr>
              <w:t>взаимодействия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9F" w:rsidRDefault="00995F9F">
            <w:pPr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Участники, количество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9F" w:rsidRDefault="00995F9F">
            <w:pPr>
              <w:jc w:val="center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Приглашенные ответственные лица</w:t>
            </w:r>
          </w:p>
        </w:tc>
      </w:tr>
      <w:tr w:rsidR="00995F9F" w:rsidTr="00425330">
        <w:trPr>
          <w:trHeight w:val="401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995F9F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995F9F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26.01.2016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995F9F" w:rsidP="00995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</w:t>
            </w:r>
            <w:r w:rsidR="0096319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по мониторингу</w:t>
            </w:r>
          </w:p>
          <w:p w:rsidR="00995F9F" w:rsidRDefault="00995F9F" w:rsidP="00995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ключевых показателей в производственной и социальной </w:t>
            </w:r>
            <w:proofErr w:type="gramStart"/>
            <w:r>
              <w:rPr>
                <w:sz w:val="28"/>
                <w:szCs w:val="28"/>
              </w:rPr>
              <w:t>сферах</w:t>
            </w:r>
            <w:proofErr w:type="gramEnd"/>
            <w:r>
              <w:rPr>
                <w:sz w:val="28"/>
                <w:szCs w:val="28"/>
              </w:rPr>
              <w:t xml:space="preserve"> на территории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Серебряные Пруды</w:t>
            </w:r>
          </w:p>
          <w:p w:rsidR="00995F9F" w:rsidRDefault="00995F9F" w:rsidP="00995F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Московской области</w:t>
            </w:r>
          </w:p>
          <w:p w:rsidR="00995F9F" w:rsidRDefault="00995F9F" w:rsidP="00995F9F">
            <w:pPr>
              <w:jc w:val="both"/>
              <w:rPr>
                <w:sz w:val="28"/>
                <w:szCs w:val="28"/>
              </w:rPr>
            </w:pPr>
          </w:p>
          <w:p w:rsidR="00995F9F" w:rsidRDefault="00995F9F" w:rsidP="00995F9F">
            <w:pPr>
              <w:jc w:val="both"/>
              <w:rPr>
                <w:color w:val="2222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425330" w:rsidP="008A69C8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Рассмотрение проблемных вопросов системообразующих предприятий</w:t>
            </w:r>
            <w:r w:rsidR="008A69C8">
              <w:rPr>
                <w:color w:val="222222"/>
              </w:rPr>
              <w:t xml:space="preserve"> и бизнеса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963196" w:rsidP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от </w:t>
            </w:r>
            <w:r w:rsidR="00425330">
              <w:rPr>
                <w:color w:val="222222"/>
              </w:rPr>
              <w:t>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8A69C8" w:rsidP="008A69C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Члены Совета, представители бизнеса, системообразующих предприятий </w:t>
            </w:r>
          </w:p>
        </w:tc>
      </w:tr>
      <w:tr w:rsidR="00995F9F" w:rsidTr="0042533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995F9F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2.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995F9F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02.02.2016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</w:t>
            </w:r>
            <w:r w:rsidR="0096319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по мониторингу</w:t>
            </w:r>
          </w:p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ключевых показателей в производственной </w:t>
            </w:r>
            <w:r>
              <w:rPr>
                <w:sz w:val="28"/>
                <w:szCs w:val="28"/>
              </w:rPr>
              <w:lastRenderedPageBreak/>
              <w:t xml:space="preserve">и социальной </w:t>
            </w:r>
            <w:proofErr w:type="gramStart"/>
            <w:r>
              <w:rPr>
                <w:sz w:val="28"/>
                <w:szCs w:val="28"/>
              </w:rPr>
              <w:t>сферах</w:t>
            </w:r>
            <w:proofErr w:type="gramEnd"/>
            <w:r>
              <w:rPr>
                <w:sz w:val="28"/>
                <w:szCs w:val="28"/>
              </w:rPr>
              <w:t xml:space="preserve"> на территории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Серебряные Пруды</w:t>
            </w:r>
          </w:p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Московской области</w:t>
            </w:r>
          </w:p>
          <w:p w:rsidR="00995F9F" w:rsidRDefault="00995F9F">
            <w:pPr>
              <w:jc w:val="center"/>
              <w:rPr>
                <w:color w:val="2222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Рассмотрение проблемных вопросов системообразующих предприятий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963196" w:rsidP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от 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8A69C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Члены Совета, представители бизнеса, системообразующих предприятий</w:t>
            </w:r>
          </w:p>
        </w:tc>
      </w:tr>
      <w:tr w:rsidR="00425330" w:rsidTr="0042533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3.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09.02.2016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</w:t>
            </w:r>
            <w:r w:rsidR="0096319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по мониторингу</w:t>
            </w:r>
          </w:p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ключевых показателей в производственной и социальной </w:t>
            </w:r>
            <w:proofErr w:type="gramStart"/>
            <w:r>
              <w:rPr>
                <w:sz w:val="28"/>
                <w:szCs w:val="28"/>
              </w:rPr>
              <w:t>сферах</w:t>
            </w:r>
            <w:proofErr w:type="gramEnd"/>
            <w:r>
              <w:rPr>
                <w:sz w:val="28"/>
                <w:szCs w:val="28"/>
              </w:rPr>
              <w:t xml:space="preserve"> на территории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Серебряные Пруды</w:t>
            </w:r>
          </w:p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Московской области</w:t>
            </w:r>
          </w:p>
          <w:p w:rsidR="00425330" w:rsidRDefault="00425330">
            <w:pPr>
              <w:jc w:val="center"/>
              <w:rPr>
                <w:color w:val="2222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Рассмотрение проблемных вопросов системообразующих предприятий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963196">
            <w:r>
              <w:rPr>
                <w:color w:val="222222"/>
              </w:rPr>
              <w:t>от 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8A69C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Члены Совета, представители бизнеса, системообразующих предприятий</w:t>
            </w:r>
          </w:p>
        </w:tc>
      </w:tr>
      <w:tr w:rsidR="00425330" w:rsidTr="0042533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4.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16.02.2016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</w:t>
            </w:r>
            <w:r w:rsidR="0096319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по мониторингу</w:t>
            </w:r>
          </w:p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ключевых показателей в производственной и социальной </w:t>
            </w:r>
            <w:proofErr w:type="gramStart"/>
            <w:r>
              <w:rPr>
                <w:sz w:val="28"/>
                <w:szCs w:val="28"/>
              </w:rPr>
              <w:t>сферах</w:t>
            </w:r>
            <w:proofErr w:type="gramEnd"/>
            <w:r>
              <w:rPr>
                <w:sz w:val="28"/>
                <w:szCs w:val="28"/>
              </w:rPr>
              <w:t xml:space="preserve"> на территории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Серебряные Пруды</w:t>
            </w:r>
          </w:p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Московской области</w:t>
            </w:r>
          </w:p>
          <w:p w:rsidR="00425330" w:rsidRDefault="00425330">
            <w:pPr>
              <w:jc w:val="center"/>
              <w:rPr>
                <w:color w:val="2222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Рассмотрение проблемных вопросов системообразующих предприятий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963196">
            <w:r>
              <w:rPr>
                <w:color w:val="222222"/>
              </w:rPr>
              <w:t>от 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8A69C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Члены Совета, представители бизнеса, системообразующих предприятий</w:t>
            </w:r>
          </w:p>
        </w:tc>
      </w:tr>
      <w:tr w:rsidR="00425330" w:rsidTr="0042533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5.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24.02.2016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</w:t>
            </w:r>
            <w:r w:rsidR="0096319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по мониторингу</w:t>
            </w:r>
          </w:p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ключевых показателей в производственной и социальной </w:t>
            </w:r>
            <w:proofErr w:type="gramStart"/>
            <w:r>
              <w:rPr>
                <w:sz w:val="28"/>
                <w:szCs w:val="28"/>
              </w:rPr>
              <w:t>сферах</w:t>
            </w:r>
            <w:proofErr w:type="gramEnd"/>
            <w:r>
              <w:rPr>
                <w:sz w:val="28"/>
                <w:szCs w:val="28"/>
              </w:rPr>
              <w:t xml:space="preserve"> на территории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Серебряные Пруды</w:t>
            </w:r>
          </w:p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Московской области</w:t>
            </w:r>
          </w:p>
          <w:p w:rsidR="00425330" w:rsidRDefault="00425330">
            <w:pPr>
              <w:jc w:val="center"/>
              <w:rPr>
                <w:color w:val="2222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Рассмотрение проблемных вопросов системообразующих предприятий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963196">
            <w:r>
              <w:rPr>
                <w:color w:val="222222"/>
              </w:rPr>
              <w:t>от 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8A69C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Члены Совета, представители бизнеса, системообразующих предприятий</w:t>
            </w:r>
          </w:p>
        </w:tc>
      </w:tr>
      <w:tr w:rsidR="00425330" w:rsidTr="0042533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6.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01.03.2016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</w:t>
            </w:r>
            <w:r w:rsidR="0096319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по мониторингу</w:t>
            </w:r>
          </w:p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ключевых показателей в производственной и социальной </w:t>
            </w:r>
            <w:proofErr w:type="gramStart"/>
            <w:r>
              <w:rPr>
                <w:sz w:val="28"/>
                <w:szCs w:val="28"/>
              </w:rPr>
              <w:t>сферах</w:t>
            </w:r>
            <w:proofErr w:type="gramEnd"/>
            <w:r>
              <w:rPr>
                <w:sz w:val="28"/>
                <w:szCs w:val="28"/>
              </w:rPr>
              <w:t xml:space="preserve"> на территории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Серебряные Пруды</w:t>
            </w:r>
          </w:p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Московской области</w:t>
            </w:r>
          </w:p>
          <w:p w:rsidR="00425330" w:rsidRDefault="00425330">
            <w:pPr>
              <w:jc w:val="center"/>
              <w:rPr>
                <w:color w:val="2222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Рассмотрение проблемных вопросов системообразующих предприятий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963196">
            <w:r>
              <w:rPr>
                <w:color w:val="222222"/>
              </w:rPr>
              <w:t>от 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8A69C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Члены Совета, представители бизнеса, системообразующих предприятий</w:t>
            </w:r>
          </w:p>
        </w:tc>
      </w:tr>
      <w:tr w:rsidR="00425330" w:rsidTr="0042533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7.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09.03.2016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</w:t>
            </w:r>
            <w:r w:rsidR="0096319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по мониторингу</w:t>
            </w:r>
          </w:p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ключевых показателей в производственной и социальной </w:t>
            </w:r>
            <w:proofErr w:type="gramStart"/>
            <w:r>
              <w:rPr>
                <w:sz w:val="28"/>
                <w:szCs w:val="28"/>
              </w:rPr>
              <w:t>сферах</w:t>
            </w:r>
            <w:proofErr w:type="gramEnd"/>
            <w:r>
              <w:rPr>
                <w:sz w:val="28"/>
                <w:szCs w:val="28"/>
              </w:rPr>
              <w:t xml:space="preserve"> на территории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Серебряные Пруды</w:t>
            </w:r>
          </w:p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Московской области</w:t>
            </w:r>
          </w:p>
          <w:p w:rsidR="00425330" w:rsidRDefault="00425330">
            <w:pPr>
              <w:jc w:val="center"/>
              <w:rPr>
                <w:color w:val="2222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 xml:space="preserve">Рассмотрение проблемных </w:t>
            </w:r>
            <w:r>
              <w:rPr>
                <w:color w:val="222222"/>
              </w:rPr>
              <w:lastRenderedPageBreak/>
              <w:t>вопросов системообразующих предприятий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963196">
            <w:r>
              <w:rPr>
                <w:color w:val="222222"/>
              </w:rPr>
              <w:lastRenderedPageBreak/>
              <w:t>от 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8A69C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Члены Совета, представители </w:t>
            </w:r>
            <w:r>
              <w:rPr>
                <w:color w:val="222222"/>
              </w:rPr>
              <w:lastRenderedPageBreak/>
              <w:t>бизнеса, системообразующих предприятий</w:t>
            </w:r>
          </w:p>
        </w:tc>
      </w:tr>
      <w:tr w:rsidR="00425330" w:rsidTr="0042533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8.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15.03.2016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</w:t>
            </w:r>
            <w:r w:rsidR="0096319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по мониторингу</w:t>
            </w:r>
          </w:p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ключевых показателей в производственной и социальной </w:t>
            </w:r>
            <w:proofErr w:type="gramStart"/>
            <w:r>
              <w:rPr>
                <w:sz w:val="28"/>
                <w:szCs w:val="28"/>
              </w:rPr>
              <w:t>сферах</w:t>
            </w:r>
            <w:proofErr w:type="gramEnd"/>
            <w:r>
              <w:rPr>
                <w:sz w:val="28"/>
                <w:szCs w:val="28"/>
              </w:rPr>
              <w:t xml:space="preserve"> на территории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Серебряные Пруды</w:t>
            </w:r>
          </w:p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Московской области</w:t>
            </w:r>
          </w:p>
          <w:p w:rsidR="00425330" w:rsidRDefault="00425330">
            <w:pPr>
              <w:jc w:val="center"/>
              <w:rPr>
                <w:color w:val="2222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Рассмотрение проблемных вопросов системообразующих предприятий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963196">
            <w:r>
              <w:rPr>
                <w:color w:val="222222"/>
              </w:rPr>
              <w:t>от 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8A69C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Члены Совета, представители бизнеса, системообразующих предприятий</w:t>
            </w:r>
          </w:p>
        </w:tc>
      </w:tr>
      <w:tr w:rsidR="00425330" w:rsidTr="0042533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9.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22.03.2016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</w:t>
            </w:r>
            <w:r w:rsidR="0096319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по мониторингу</w:t>
            </w:r>
          </w:p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ключевых показателей в производственной и социальной </w:t>
            </w:r>
            <w:proofErr w:type="gramStart"/>
            <w:r>
              <w:rPr>
                <w:sz w:val="28"/>
                <w:szCs w:val="28"/>
              </w:rPr>
              <w:t>сферах</w:t>
            </w:r>
            <w:proofErr w:type="gramEnd"/>
            <w:r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lastRenderedPageBreak/>
              <w:t xml:space="preserve">территории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Серебряные Пруды</w:t>
            </w:r>
          </w:p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Московской области</w:t>
            </w:r>
          </w:p>
          <w:p w:rsidR="00425330" w:rsidRDefault="00425330">
            <w:pPr>
              <w:jc w:val="center"/>
              <w:rPr>
                <w:color w:val="2222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Рассмотрение проблемных вопросов системообразующих предприятий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963196">
            <w:r>
              <w:rPr>
                <w:color w:val="222222"/>
              </w:rPr>
              <w:t>от 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8A69C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Члены Совета, представители бизнеса, системообразующих предприятий</w:t>
            </w:r>
          </w:p>
        </w:tc>
      </w:tr>
      <w:tr w:rsidR="00425330" w:rsidTr="0042533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10.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29.03.2016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</w:t>
            </w:r>
            <w:r w:rsidR="0096319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по мониторингу</w:t>
            </w:r>
          </w:p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ключевых показателей в производственной и социальной </w:t>
            </w:r>
            <w:proofErr w:type="gramStart"/>
            <w:r>
              <w:rPr>
                <w:sz w:val="28"/>
                <w:szCs w:val="28"/>
              </w:rPr>
              <w:t>сферах</w:t>
            </w:r>
            <w:proofErr w:type="gramEnd"/>
            <w:r>
              <w:rPr>
                <w:sz w:val="28"/>
                <w:szCs w:val="28"/>
              </w:rPr>
              <w:t xml:space="preserve"> на территории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Серебряные Пруды</w:t>
            </w:r>
          </w:p>
          <w:p w:rsidR="00425330" w:rsidRDefault="00425330" w:rsidP="004253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Московской области</w:t>
            </w:r>
          </w:p>
          <w:p w:rsidR="00425330" w:rsidRDefault="00425330">
            <w:pPr>
              <w:jc w:val="center"/>
              <w:rPr>
                <w:color w:val="2222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42533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Рассмотрение проблемных вопросов системообразующих предприятий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963196">
            <w:r>
              <w:rPr>
                <w:color w:val="222222"/>
              </w:rPr>
              <w:t>от 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30" w:rsidRDefault="008A69C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Члены Совета, представители бизнеса, системообразующих предприятий</w:t>
            </w:r>
          </w:p>
        </w:tc>
      </w:tr>
      <w:tr w:rsidR="00995F9F" w:rsidTr="0042533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Pr="006623A0" w:rsidRDefault="00425330">
            <w:pPr>
              <w:jc w:val="center"/>
              <w:rPr>
                <w:b/>
                <w:color w:val="222222"/>
              </w:rPr>
            </w:pPr>
            <w:r w:rsidRPr="006623A0">
              <w:rPr>
                <w:b/>
                <w:color w:val="222222"/>
              </w:rPr>
              <w:t>10.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Pr="006623A0" w:rsidRDefault="00425330">
            <w:pPr>
              <w:jc w:val="center"/>
              <w:rPr>
                <w:b/>
                <w:color w:val="222222"/>
              </w:rPr>
            </w:pPr>
            <w:r w:rsidRPr="006623A0">
              <w:rPr>
                <w:b/>
                <w:color w:val="222222"/>
              </w:rPr>
              <w:t>24.03.2016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Pr="006623A0" w:rsidRDefault="00425330">
            <w:pPr>
              <w:jc w:val="center"/>
              <w:rPr>
                <w:b/>
                <w:color w:val="222222"/>
              </w:rPr>
            </w:pPr>
            <w:r w:rsidRPr="006623A0">
              <w:rPr>
                <w:b/>
                <w:color w:val="222222"/>
              </w:rPr>
              <w:t xml:space="preserve">Информационное совещание  с предпринимателями по вопросам патентной системы налогообложения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8" w:rsidRPr="006623A0" w:rsidRDefault="008A69C8">
            <w:pPr>
              <w:jc w:val="center"/>
              <w:rPr>
                <w:b/>
                <w:color w:val="222222"/>
              </w:rPr>
            </w:pPr>
            <w:r w:rsidRPr="006623A0">
              <w:rPr>
                <w:b/>
                <w:color w:val="222222"/>
              </w:rPr>
              <w:t>Информирование предпринимателей  о патентной системе налогообложения.</w:t>
            </w:r>
          </w:p>
          <w:p w:rsidR="00995F9F" w:rsidRPr="006623A0" w:rsidRDefault="008A69C8">
            <w:pPr>
              <w:jc w:val="center"/>
              <w:rPr>
                <w:b/>
                <w:color w:val="222222"/>
              </w:rPr>
            </w:pPr>
            <w:r w:rsidRPr="006623A0">
              <w:rPr>
                <w:b/>
                <w:color w:val="222222"/>
              </w:rPr>
              <w:t xml:space="preserve">Обсуждение вопросов по налогам.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Pr="006623A0" w:rsidRDefault="00425330">
            <w:pPr>
              <w:jc w:val="center"/>
              <w:rPr>
                <w:b/>
                <w:color w:val="222222"/>
              </w:rPr>
            </w:pPr>
            <w:r w:rsidRPr="006623A0">
              <w:rPr>
                <w:b/>
                <w:color w:val="222222"/>
              </w:rPr>
              <w:t>30-40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Pr="006623A0" w:rsidRDefault="008A69C8">
            <w:pPr>
              <w:jc w:val="center"/>
              <w:rPr>
                <w:b/>
                <w:color w:val="222222"/>
              </w:rPr>
            </w:pPr>
            <w:r w:rsidRPr="006623A0">
              <w:rPr>
                <w:b/>
                <w:color w:val="222222"/>
              </w:rPr>
              <w:t>Предприниматели, руководители структурных подразделений администрации, налоговых органов, пенсионного фонда</w:t>
            </w:r>
          </w:p>
        </w:tc>
      </w:tr>
      <w:tr w:rsidR="008A69C8" w:rsidTr="0042533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8" w:rsidRDefault="008A69C8" w:rsidP="008A69C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11.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8" w:rsidRDefault="00963196" w:rsidP="008A69C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01.02.2016 г.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8" w:rsidRPr="008A69C8" w:rsidRDefault="008A69C8" w:rsidP="00963196">
            <w:pPr>
              <w:jc w:val="both"/>
              <w:rPr>
                <w:b/>
              </w:rPr>
            </w:pPr>
            <w:r w:rsidRPr="00963196">
              <w:t xml:space="preserve">Прием руководителей МСП Главой </w:t>
            </w:r>
            <w:r w:rsidR="00963196">
              <w:t>района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8" w:rsidRPr="004427B5" w:rsidRDefault="008A69C8" w:rsidP="008A69C8">
            <w:pPr>
              <w:jc w:val="both"/>
            </w:pPr>
            <w:r w:rsidRPr="004427B5">
              <w:t>Личный прием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8" w:rsidRDefault="008A69C8" w:rsidP="008A69C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7-10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C8" w:rsidRDefault="008A69C8" w:rsidP="008A69C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Руководители структурных подразделений администрации </w:t>
            </w:r>
          </w:p>
        </w:tc>
      </w:tr>
      <w:tr w:rsidR="00995F9F" w:rsidTr="00425330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8A69C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12.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8A69C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26.01.2016 г.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Pr="008A69C8" w:rsidRDefault="008A69C8" w:rsidP="008A69C8">
            <w:pPr>
              <w:jc w:val="both"/>
              <w:rPr>
                <w:color w:val="222222"/>
              </w:rPr>
            </w:pPr>
            <w:r w:rsidRPr="008A69C8">
              <w:rPr>
                <w:color w:val="222222"/>
              </w:rPr>
              <w:t xml:space="preserve">Заседание комиссии по мобилизации </w:t>
            </w:r>
            <w:r w:rsidRPr="008A69C8">
              <w:rPr>
                <w:color w:val="222222"/>
              </w:rPr>
              <w:lastRenderedPageBreak/>
              <w:t>доходов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8A69C8" w:rsidP="008A69C8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lastRenderedPageBreak/>
              <w:t xml:space="preserve">Выявление и трудоустройство </w:t>
            </w:r>
            <w:r>
              <w:rPr>
                <w:color w:val="222222"/>
              </w:rPr>
              <w:lastRenderedPageBreak/>
              <w:t>лиц  с неформальной занятостью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8A69C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8A69C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Члены комиссии, представители </w:t>
            </w:r>
            <w:r>
              <w:rPr>
                <w:color w:val="222222"/>
              </w:rPr>
              <w:lastRenderedPageBreak/>
              <w:t xml:space="preserve">налоговых органов, пенсионного фонда, фонда социального страхования, полиции, прокуратуры, представители бизнеса </w:t>
            </w:r>
          </w:p>
        </w:tc>
      </w:tr>
      <w:tr w:rsidR="00995F9F" w:rsidTr="00963196">
        <w:trPr>
          <w:trHeight w:val="17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8A69C8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lastRenderedPageBreak/>
              <w:t>13.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963196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Постоянно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963196" w:rsidP="0096319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Информационная поддержка субъектом МСП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963196" w:rsidP="0096319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Оказание консультаций субъектам МСП по </w:t>
            </w:r>
            <w:proofErr w:type="gramStart"/>
            <w:r>
              <w:rPr>
                <w:color w:val="222222"/>
              </w:rPr>
              <w:t>гос. поддержке</w:t>
            </w:r>
            <w:proofErr w:type="gramEnd"/>
            <w:r>
              <w:rPr>
                <w:color w:val="222222"/>
              </w:rPr>
              <w:t xml:space="preserve">, информирование об изменениях законодательства и др.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995F9F">
            <w:pPr>
              <w:jc w:val="center"/>
              <w:rPr>
                <w:color w:val="2222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963196" w:rsidP="00963196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Руководители структурных подразделений администрации </w:t>
            </w:r>
          </w:p>
        </w:tc>
      </w:tr>
      <w:tr w:rsidR="00995F9F" w:rsidTr="00963196">
        <w:trPr>
          <w:trHeight w:val="26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963196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14.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963196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 xml:space="preserve">Постоянно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963196" w:rsidP="0096319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Решение проблемных вопросов субъектов МСП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963196" w:rsidP="00963196">
            <w:pPr>
              <w:jc w:val="both"/>
              <w:rPr>
                <w:color w:val="222222"/>
              </w:rPr>
            </w:pPr>
            <w:r>
              <w:rPr>
                <w:color w:val="222222"/>
              </w:rPr>
              <w:t>Решение проблемных вопросов субъектов МСП в ручном режиме совместно с представителями структурных подразделений администрации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995F9F">
            <w:pPr>
              <w:jc w:val="center"/>
              <w:rPr>
                <w:color w:val="2222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9F" w:rsidRDefault="00963196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Руководители структурных подразделений администрации</w:t>
            </w:r>
          </w:p>
        </w:tc>
      </w:tr>
    </w:tbl>
    <w:p w:rsidR="00995F9F" w:rsidRDefault="00995F9F" w:rsidP="00995F9F">
      <w:pPr>
        <w:jc w:val="center"/>
        <w:rPr>
          <w:color w:val="222222"/>
        </w:rPr>
      </w:pPr>
    </w:p>
    <w:p w:rsidR="00995F9F" w:rsidRDefault="00995F9F" w:rsidP="00995F9F">
      <w:pPr>
        <w:jc w:val="center"/>
      </w:pPr>
    </w:p>
    <w:p w:rsidR="00995F9F" w:rsidRDefault="00995F9F" w:rsidP="00995F9F">
      <w:pPr>
        <w:jc w:val="center"/>
        <w:rPr>
          <w:sz w:val="22"/>
          <w:szCs w:val="22"/>
        </w:rPr>
      </w:pPr>
    </w:p>
    <w:p w:rsidR="00FD6D00" w:rsidRDefault="00FD6D00"/>
    <w:sectPr w:rsidR="00FD6D00" w:rsidSect="008A69C8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7F"/>
    <w:rsid w:val="00425330"/>
    <w:rsid w:val="00456B7F"/>
    <w:rsid w:val="006623A0"/>
    <w:rsid w:val="008A69C8"/>
    <w:rsid w:val="00963196"/>
    <w:rsid w:val="00995F9F"/>
    <w:rsid w:val="00ED33F8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2016-01-25T14:27:00Z</cp:lastPrinted>
  <dcterms:created xsi:type="dcterms:W3CDTF">2016-08-11T13:18:00Z</dcterms:created>
  <dcterms:modified xsi:type="dcterms:W3CDTF">2016-08-11T13:18:00Z</dcterms:modified>
</cp:coreProperties>
</file>