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ПЗЭ-СЕР/25-5628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м.о. Серебряные Пруды,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00400010105676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31.10.2025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ПЗЭ-СЕР/25-5628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м.о. Серебряные Пруды,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