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40" w:rsidRPr="0098112E" w:rsidRDefault="0098112E" w:rsidP="0098112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8112E">
        <w:rPr>
          <w:rFonts w:ascii="Times New Roman" w:hAnsi="Times New Roman"/>
          <w:sz w:val="32"/>
          <w:szCs w:val="32"/>
        </w:rPr>
        <w:t>АДМИНИСТРАЦИЯ</w:t>
      </w:r>
    </w:p>
    <w:p w:rsidR="0098112E" w:rsidRPr="0098112E" w:rsidRDefault="0098112E" w:rsidP="0098112E">
      <w:pPr>
        <w:spacing w:after="0"/>
        <w:rPr>
          <w:rFonts w:ascii="Times New Roman" w:hAnsi="Times New Roman"/>
          <w:sz w:val="32"/>
          <w:szCs w:val="32"/>
        </w:rPr>
      </w:pPr>
      <w:r w:rsidRPr="0098112E">
        <w:rPr>
          <w:rFonts w:ascii="Times New Roman" w:hAnsi="Times New Roman"/>
          <w:sz w:val="32"/>
          <w:szCs w:val="32"/>
        </w:rPr>
        <w:t xml:space="preserve">              ГОРОДСКОГО ОКРУГА СЕРЕБРЯНЫЕ ПРУДЫ</w:t>
      </w:r>
    </w:p>
    <w:p w:rsidR="00944840" w:rsidRPr="0098112E" w:rsidRDefault="0098112E" w:rsidP="0098112E">
      <w:pPr>
        <w:spacing w:after="0"/>
        <w:rPr>
          <w:rFonts w:ascii="Times New Roman" w:hAnsi="Times New Roman"/>
          <w:sz w:val="32"/>
          <w:szCs w:val="32"/>
        </w:rPr>
      </w:pPr>
      <w:r w:rsidRPr="0098112E">
        <w:rPr>
          <w:rFonts w:ascii="Times New Roman" w:hAnsi="Times New Roman"/>
          <w:sz w:val="32"/>
          <w:szCs w:val="32"/>
        </w:rPr>
        <w:t xml:space="preserve">                                МОСКОВСКОЙ ОБЛАСТИ</w:t>
      </w:r>
    </w:p>
    <w:p w:rsidR="00944840" w:rsidRPr="0098112E" w:rsidRDefault="00944840" w:rsidP="0094484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44840" w:rsidRDefault="0098112E" w:rsidP="0098112E">
      <w:pPr>
        <w:spacing w:after="0"/>
        <w:rPr>
          <w:rFonts w:ascii="Times New Roman" w:hAnsi="Times New Roman"/>
          <w:sz w:val="28"/>
          <w:szCs w:val="28"/>
        </w:rPr>
      </w:pPr>
      <w:r w:rsidRPr="0098112E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                                 </w:t>
      </w:r>
      <w:r w:rsidRPr="0098112E">
        <w:rPr>
          <w:rFonts w:ascii="Times New Roman" w:hAnsi="Times New Roman"/>
          <w:sz w:val="32"/>
          <w:szCs w:val="32"/>
        </w:rPr>
        <w:t xml:space="preserve"> РАСПОРЯЖЕНИЕ</w:t>
      </w:r>
    </w:p>
    <w:p w:rsidR="0098112E" w:rsidRDefault="0098112E" w:rsidP="0098112E">
      <w:pPr>
        <w:spacing w:after="0"/>
        <w:rPr>
          <w:rFonts w:ascii="Times New Roman" w:hAnsi="Times New Roman"/>
          <w:sz w:val="28"/>
          <w:szCs w:val="28"/>
        </w:rPr>
      </w:pPr>
    </w:p>
    <w:p w:rsidR="0098112E" w:rsidRDefault="0098112E" w:rsidP="009811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06.07.2018 г № 539-р</w:t>
      </w: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рабочей группы по разработке прогноза социально-экономического </w:t>
      </w:r>
      <w:proofErr w:type="gramStart"/>
      <w:r>
        <w:rPr>
          <w:rFonts w:ascii="Times New Roman" w:hAnsi="Times New Roman"/>
          <w:sz w:val="28"/>
          <w:szCs w:val="28"/>
        </w:rPr>
        <w:t>развития  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на 2019-2021 годы</w:t>
      </w: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основании постановления Правительства Московской области от 14.03.2006 № 174/8 «Об утверждении Порядка разработки прогноза социально-экономического развития Московской области»:</w:t>
      </w: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153A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Создать рабочую </w:t>
      </w:r>
      <w:proofErr w:type="gramStart"/>
      <w:r>
        <w:rPr>
          <w:rFonts w:ascii="Times New Roman" w:hAnsi="Times New Roman"/>
          <w:sz w:val="28"/>
          <w:szCs w:val="28"/>
        </w:rPr>
        <w:t>группу</w:t>
      </w:r>
      <w:r w:rsidR="00944840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="00944840">
        <w:rPr>
          <w:rFonts w:ascii="Times New Roman" w:hAnsi="Times New Roman"/>
          <w:sz w:val="28"/>
          <w:szCs w:val="28"/>
        </w:rPr>
        <w:t xml:space="preserve"> разработке прогноза социально-экономического развития  городского округа Серебряные Пруды  Московской области на 2019-2021 годы ( прилагается).</w:t>
      </w: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r w:rsidR="009153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Опубликовать настоящее распоряжение в газете </w:t>
      </w:r>
      <w:proofErr w:type="gramStart"/>
      <w:r>
        <w:rPr>
          <w:rFonts w:ascii="Times New Roman" w:hAnsi="Times New Roman"/>
          <w:sz w:val="28"/>
          <w:szCs w:val="28"/>
        </w:rPr>
        <w:t>« Межмуниципальный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вестник» и обнародовать на официальном сайте администрации городского округа Серебряные Пруды Московской области.</w:t>
      </w: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</w:t>
      </w:r>
      <w:r w:rsidR="009153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городского округа Серебряные Пруды Московской области Пушкарева А.Н.</w:t>
      </w: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городского округа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О.В.Павлихин</w:t>
      </w:r>
      <w:proofErr w:type="spellEnd"/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tbl>
      <w:tblPr>
        <w:tblW w:w="5198" w:type="pct"/>
        <w:tblInd w:w="-269" w:type="dxa"/>
        <w:tblLook w:val="04A0" w:firstRow="1" w:lastRow="0" w:firstColumn="1" w:lastColumn="0" w:noHBand="0" w:noVBand="1"/>
      </w:tblPr>
      <w:tblGrid>
        <w:gridCol w:w="9725"/>
      </w:tblGrid>
      <w:tr w:rsidR="00944840" w:rsidTr="0094484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4840" w:rsidRDefault="00944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4840" w:rsidTr="0094484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4840" w:rsidRDefault="00944840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4840" w:rsidRDefault="00944840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</w:tbl>
    <w:p w:rsidR="00944840" w:rsidRDefault="00944840" w:rsidP="009448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</w:t>
      </w:r>
    </w:p>
    <w:p w:rsidR="00944840" w:rsidRDefault="00944840" w:rsidP="009448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                                                              УТВЕРЖДЕН                                                                             </w:t>
      </w:r>
    </w:p>
    <w:p w:rsidR="00944840" w:rsidRDefault="00944840" w:rsidP="009448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распоряжением администрации</w:t>
      </w:r>
    </w:p>
    <w:p w:rsidR="00944840" w:rsidRDefault="00944840" w:rsidP="009448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городского округа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Серебряные  Пруды</w:t>
      </w:r>
      <w:proofErr w:type="gramEnd"/>
    </w:p>
    <w:p w:rsidR="00944840" w:rsidRDefault="00944840" w:rsidP="009448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944840" w:rsidRDefault="00944840" w:rsidP="009448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D6C7A">
        <w:rPr>
          <w:rFonts w:ascii="Times New Roman" w:hAnsi="Times New Roman"/>
          <w:sz w:val="28"/>
          <w:szCs w:val="28"/>
        </w:rPr>
        <w:t xml:space="preserve">                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D6C7A">
        <w:rPr>
          <w:rFonts w:ascii="Times New Roman" w:hAnsi="Times New Roman"/>
          <w:sz w:val="28"/>
          <w:szCs w:val="28"/>
        </w:rPr>
        <w:t xml:space="preserve">    </w:t>
      </w:r>
      <w:r w:rsidR="0098112E">
        <w:rPr>
          <w:rFonts w:ascii="Times New Roman" w:hAnsi="Times New Roman"/>
          <w:sz w:val="28"/>
          <w:szCs w:val="28"/>
        </w:rPr>
        <w:t>06.07.2018 г.</w:t>
      </w:r>
      <w:r w:rsidR="00DD6C7A">
        <w:rPr>
          <w:rFonts w:ascii="Times New Roman" w:hAnsi="Times New Roman"/>
          <w:sz w:val="28"/>
          <w:szCs w:val="28"/>
        </w:rPr>
        <w:t xml:space="preserve">             </w:t>
      </w:r>
      <w:r w:rsidR="0098112E">
        <w:rPr>
          <w:rFonts w:ascii="Times New Roman" w:hAnsi="Times New Roman"/>
          <w:sz w:val="28"/>
          <w:szCs w:val="28"/>
        </w:rPr>
        <w:t xml:space="preserve"> </w:t>
      </w:r>
      <w:r w:rsidR="00DD6C7A">
        <w:rPr>
          <w:rFonts w:ascii="Times New Roman" w:hAnsi="Times New Roman"/>
          <w:sz w:val="28"/>
          <w:szCs w:val="28"/>
        </w:rPr>
        <w:t xml:space="preserve"> № </w:t>
      </w:r>
      <w:r w:rsidR="0098112E">
        <w:rPr>
          <w:rFonts w:ascii="Times New Roman" w:hAnsi="Times New Roman"/>
          <w:sz w:val="28"/>
          <w:szCs w:val="28"/>
        </w:rPr>
        <w:t>539-р</w:t>
      </w:r>
    </w:p>
    <w:p w:rsidR="00944840" w:rsidRDefault="00944840" w:rsidP="00944840">
      <w:pPr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tabs>
          <w:tab w:val="left" w:pos="31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рабочей группы по разработке прогноза социально-экономического развития городского округа Серебряные Пруды Московской области на 2019-2021 годы</w:t>
      </w:r>
    </w:p>
    <w:p w:rsidR="00944840" w:rsidRDefault="00944840" w:rsidP="00944840">
      <w:pPr>
        <w:tabs>
          <w:tab w:val="left" w:pos="3195"/>
        </w:tabs>
        <w:jc w:val="center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Наталья                                   -  заместитель главы администрации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Федоровна                                                    городского округа Серебряные Пру-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ды</w:t>
      </w:r>
      <w:proofErr w:type="spellEnd"/>
      <w:r>
        <w:rPr>
          <w:rFonts w:ascii="Times New Roman" w:hAnsi="Times New Roman"/>
          <w:sz w:val="28"/>
          <w:szCs w:val="28"/>
        </w:rPr>
        <w:t xml:space="preserve">  Московской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области-начальник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финансового </w:t>
      </w:r>
      <w:proofErr w:type="gramStart"/>
      <w:r>
        <w:rPr>
          <w:rFonts w:ascii="Times New Roman" w:hAnsi="Times New Roman"/>
          <w:sz w:val="28"/>
          <w:szCs w:val="28"/>
        </w:rPr>
        <w:t>управления ,руководи</w:t>
      </w:r>
      <w:proofErr w:type="gramEnd"/>
      <w:r>
        <w:rPr>
          <w:rFonts w:ascii="Times New Roman" w:hAnsi="Times New Roman"/>
          <w:sz w:val="28"/>
          <w:szCs w:val="28"/>
        </w:rPr>
        <w:t>-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рабочей групп                                                   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Севостьянова  Светлана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-  заместитель главы администрации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Николаевна                                                городского округа Серебряные Пру-                                                         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-</w:t>
      </w:r>
      <w:proofErr w:type="spellStart"/>
      <w:r>
        <w:rPr>
          <w:rFonts w:ascii="Times New Roman" w:hAnsi="Times New Roman"/>
          <w:sz w:val="28"/>
          <w:szCs w:val="28"/>
        </w:rPr>
        <w:t>ды</w:t>
      </w:r>
      <w:proofErr w:type="spellEnd"/>
      <w:r>
        <w:rPr>
          <w:rFonts w:ascii="Times New Roman" w:hAnsi="Times New Roman"/>
          <w:sz w:val="28"/>
          <w:szCs w:val="28"/>
        </w:rPr>
        <w:t xml:space="preserve"> -начальник территориального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D6C7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управления городского округа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D6C7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Серебряные Пруды Московской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DD6C7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Дрозенко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                                        - начальник управления экономики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Юрьевна                                                       и инвестиций администрации город-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 Серебряные Пруды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Московской области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Растегаев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                            </w:t>
      </w:r>
      <w:r w:rsidR="00D81A65">
        <w:rPr>
          <w:rFonts w:ascii="Times New Roman" w:hAnsi="Times New Roman"/>
          <w:sz w:val="28"/>
          <w:szCs w:val="28"/>
        </w:rPr>
        <w:t xml:space="preserve">            - главный врач ГБУЗ МО «Серебря</w:t>
      </w:r>
      <w:r w:rsidR="00634FE4">
        <w:rPr>
          <w:rFonts w:ascii="Times New Roman" w:hAnsi="Times New Roman"/>
          <w:sz w:val="28"/>
          <w:szCs w:val="28"/>
        </w:rPr>
        <w:t>-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Васильевич             </w:t>
      </w:r>
      <w:r w:rsidR="00D81A6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81A65">
        <w:rPr>
          <w:rFonts w:ascii="Times New Roman" w:hAnsi="Times New Roman"/>
          <w:sz w:val="28"/>
          <w:szCs w:val="28"/>
        </w:rPr>
        <w:t xml:space="preserve">     но-</w:t>
      </w:r>
      <w:proofErr w:type="spellStart"/>
      <w:r w:rsidR="00D81A65">
        <w:rPr>
          <w:rFonts w:ascii="Times New Roman" w:hAnsi="Times New Roman"/>
          <w:sz w:val="28"/>
          <w:szCs w:val="28"/>
        </w:rPr>
        <w:t>Прудское</w:t>
      </w:r>
      <w:proofErr w:type="spellEnd"/>
      <w:r w:rsidR="00D81A65">
        <w:rPr>
          <w:rFonts w:ascii="Times New Roman" w:hAnsi="Times New Roman"/>
          <w:sz w:val="28"/>
          <w:szCs w:val="28"/>
        </w:rPr>
        <w:t xml:space="preserve"> ЦРБ </w:t>
      </w:r>
      <w:proofErr w:type="gramStart"/>
      <w:r w:rsidR="00D81A65">
        <w:rPr>
          <w:rFonts w:ascii="Times New Roman" w:hAnsi="Times New Roman"/>
          <w:sz w:val="28"/>
          <w:szCs w:val="28"/>
        </w:rPr>
        <w:t>( по</w:t>
      </w:r>
      <w:proofErr w:type="gramEnd"/>
      <w:r w:rsidR="00D8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A65">
        <w:rPr>
          <w:rFonts w:ascii="Times New Roman" w:hAnsi="Times New Roman"/>
          <w:sz w:val="28"/>
          <w:szCs w:val="28"/>
        </w:rPr>
        <w:t>согласова</w:t>
      </w:r>
      <w:proofErr w:type="spellEnd"/>
      <w:r w:rsidR="00D81A65">
        <w:rPr>
          <w:rFonts w:ascii="Times New Roman" w:hAnsi="Times New Roman"/>
          <w:sz w:val="28"/>
          <w:szCs w:val="28"/>
        </w:rPr>
        <w:t>-</w:t>
      </w:r>
    </w:p>
    <w:p w:rsidR="00944840" w:rsidRDefault="00D81A65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нию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Егорова Светлана                              -  начальник управления по образованию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Николаевна    </w:t>
      </w: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944840" w:rsidRDefault="00944840" w:rsidP="00944840">
      <w:pPr>
        <w:pStyle w:val="a3"/>
        <w:rPr>
          <w:rFonts w:ascii="Times New Roman" w:hAnsi="Times New Roman"/>
          <w:sz w:val="28"/>
          <w:szCs w:val="28"/>
        </w:rPr>
      </w:pPr>
    </w:p>
    <w:p w:rsidR="00D81A65" w:rsidRDefault="00DD6C7A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A65">
        <w:rPr>
          <w:rFonts w:ascii="Times New Roman" w:hAnsi="Times New Roman"/>
          <w:sz w:val="28"/>
          <w:szCs w:val="28"/>
        </w:rPr>
        <w:t>Косоногов</w:t>
      </w:r>
      <w:proofErr w:type="spellEnd"/>
      <w:r w:rsidR="00D81A65">
        <w:rPr>
          <w:rFonts w:ascii="Times New Roman" w:hAnsi="Times New Roman"/>
          <w:sz w:val="28"/>
          <w:szCs w:val="28"/>
        </w:rPr>
        <w:t xml:space="preserve">   Анатолий           </w:t>
      </w:r>
      <w:r w:rsidR="00944840">
        <w:rPr>
          <w:rFonts w:ascii="Times New Roman" w:hAnsi="Times New Roman"/>
          <w:sz w:val="28"/>
          <w:szCs w:val="28"/>
        </w:rPr>
        <w:t xml:space="preserve">   </w:t>
      </w:r>
      <w:r w:rsidR="00D81A65">
        <w:rPr>
          <w:rFonts w:ascii="Times New Roman" w:hAnsi="Times New Roman"/>
          <w:sz w:val="28"/>
          <w:szCs w:val="28"/>
        </w:rPr>
        <w:t xml:space="preserve">        -  </w:t>
      </w:r>
      <w:proofErr w:type="gramStart"/>
      <w:r w:rsidR="00D81A65">
        <w:rPr>
          <w:rFonts w:ascii="Times New Roman" w:hAnsi="Times New Roman"/>
          <w:sz w:val="28"/>
          <w:szCs w:val="28"/>
        </w:rPr>
        <w:t>начальника  отдела</w:t>
      </w:r>
      <w:proofErr w:type="gramEnd"/>
      <w:r w:rsidR="00D81A65">
        <w:rPr>
          <w:rFonts w:ascii="Times New Roman" w:hAnsi="Times New Roman"/>
          <w:sz w:val="28"/>
          <w:szCs w:val="28"/>
        </w:rPr>
        <w:t xml:space="preserve"> координации </w:t>
      </w:r>
    </w:p>
    <w:p w:rsidR="00D81A65" w:rsidRDefault="00DD6C7A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1A65">
        <w:rPr>
          <w:rFonts w:ascii="Times New Roman" w:hAnsi="Times New Roman"/>
          <w:sz w:val="28"/>
          <w:szCs w:val="28"/>
        </w:rPr>
        <w:t xml:space="preserve"> Федорович                                           ЖКХ, энергетики и благоустройства</w:t>
      </w:r>
    </w:p>
    <w:p w:rsidR="00D81A65" w:rsidRDefault="00D81A65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управления  экономики</w:t>
      </w:r>
      <w:proofErr w:type="gramEnd"/>
      <w:r>
        <w:rPr>
          <w:rFonts w:ascii="Times New Roman" w:hAnsi="Times New Roman"/>
          <w:sz w:val="28"/>
          <w:szCs w:val="28"/>
        </w:rPr>
        <w:t xml:space="preserve"> и инвестиций </w:t>
      </w:r>
    </w:p>
    <w:p w:rsidR="00D81A65" w:rsidRDefault="00D81A65" w:rsidP="009448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D81A65" w:rsidRDefault="00944840" w:rsidP="00D81A65">
      <w:pPr>
        <w:pStyle w:val="a3"/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81A65">
        <w:rPr>
          <w:rFonts w:ascii="Times New Roman" w:hAnsi="Times New Roman"/>
          <w:sz w:val="28"/>
          <w:szCs w:val="28"/>
        </w:rPr>
        <w:t xml:space="preserve">                       </w:t>
      </w:r>
    </w:p>
    <w:p w:rsidR="00D10302" w:rsidRDefault="00D10302" w:rsidP="00944840"/>
    <w:p w:rsidR="009D2146" w:rsidRDefault="00F65BA5" w:rsidP="009D2146">
      <w:pPr>
        <w:spacing w:after="0"/>
        <w:rPr>
          <w:rFonts w:ascii="Times New Roman" w:hAnsi="Times New Roman"/>
          <w:sz w:val="28"/>
          <w:szCs w:val="28"/>
        </w:rPr>
      </w:pPr>
      <w:r w:rsidRPr="00F65BA5">
        <w:rPr>
          <w:rFonts w:ascii="Times New Roman" w:hAnsi="Times New Roman"/>
          <w:sz w:val="28"/>
          <w:szCs w:val="28"/>
        </w:rPr>
        <w:t xml:space="preserve">  Косов Юрий</w:t>
      </w:r>
      <w:r w:rsidR="009D2146">
        <w:rPr>
          <w:rFonts w:ascii="Times New Roman" w:hAnsi="Times New Roman"/>
          <w:sz w:val="28"/>
          <w:szCs w:val="28"/>
        </w:rPr>
        <w:t xml:space="preserve">                                      - начальник сектора сельского хозяйства</w:t>
      </w:r>
    </w:p>
    <w:p w:rsidR="00F65BA5" w:rsidRDefault="009D2146" w:rsidP="009D21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Васильевич                                          управления экономики и инвестиций                </w:t>
      </w:r>
    </w:p>
    <w:p w:rsidR="00F65BA5" w:rsidRDefault="009D2146" w:rsidP="009D21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F65BA5" w:rsidRDefault="00F65BA5" w:rsidP="009448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5BA5" w:rsidRPr="00F65BA5" w:rsidRDefault="00F65BA5" w:rsidP="00944840">
      <w:pPr>
        <w:rPr>
          <w:rFonts w:ascii="Times New Roman" w:hAnsi="Times New Roman"/>
          <w:sz w:val="28"/>
          <w:szCs w:val="28"/>
        </w:rPr>
      </w:pPr>
    </w:p>
    <w:sectPr w:rsidR="00F65BA5" w:rsidRPr="00F6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68"/>
    <w:rsid w:val="00634FE4"/>
    <w:rsid w:val="009153A0"/>
    <w:rsid w:val="00944840"/>
    <w:rsid w:val="0098112E"/>
    <w:rsid w:val="009D2146"/>
    <w:rsid w:val="00CA6166"/>
    <w:rsid w:val="00D10302"/>
    <w:rsid w:val="00D81A65"/>
    <w:rsid w:val="00DD6C7A"/>
    <w:rsid w:val="00E33568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35FE-B996-4B2D-9D92-5BAE9EA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8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1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ВМ</dc:creator>
  <cp:keywords/>
  <dc:description/>
  <cp:lastModifiedBy>Воропаева ВМ</cp:lastModifiedBy>
  <cp:revision>14</cp:revision>
  <cp:lastPrinted>2018-07-05T07:10:00Z</cp:lastPrinted>
  <dcterms:created xsi:type="dcterms:W3CDTF">2018-06-13T08:08:00Z</dcterms:created>
  <dcterms:modified xsi:type="dcterms:W3CDTF">2018-07-10T06:05:00Z</dcterms:modified>
</cp:coreProperties>
</file>