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DB" w:rsidRDefault="002B0B76" w:rsidP="002B0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B76">
        <w:rPr>
          <w:rFonts w:ascii="Times New Roman" w:hAnsi="Times New Roman" w:cs="Times New Roman"/>
          <w:sz w:val="28"/>
          <w:szCs w:val="28"/>
        </w:rPr>
        <w:t xml:space="preserve">  </w:t>
      </w:r>
      <w:r w:rsidR="00A745DB">
        <w:rPr>
          <w:rFonts w:ascii="Times New Roman" w:hAnsi="Times New Roman" w:cs="Times New Roman"/>
          <w:sz w:val="28"/>
          <w:szCs w:val="28"/>
        </w:rPr>
        <w:t xml:space="preserve">     В структуре земель городского округа </w:t>
      </w:r>
      <w:r w:rsidR="00D128F9">
        <w:rPr>
          <w:rFonts w:ascii="Times New Roman" w:hAnsi="Times New Roman" w:cs="Times New Roman"/>
          <w:sz w:val="28"/>
          <w:szCs w:val="28"/>
        </w:rPr>
        <w:t xml:space="preserve">81% занимают земли сельскохозяйственного назначения, площадь которых составляет 70,9 </w:t>
      </w:r>
      <w:proofErr w:type="spellStart"/>
      <w:r w:rsidR="00D128F9">
        <w:rPr>
          <w:rFonts w:ascii="Times New Roman" w:hAnsi="Times New Roman" w:cs="Times New Roman"/>
          <w:sz w:val="28"/>
          <w:szCs w:val="28"/>
        </w:rPr>
        <w:t>тыс.га</w:t>
      </w:r>
      <w:proofErr w:type="spellEnd"/>
      <w:r w:rsidR="00D128F9">
        <w:rPr>
          <w:rFonts w:ascii="Times New Roman" w:hAnsi="Times New Roman" w:cs="Times New Roman"/>
          <w:sz w:val="28"/>
          <w:szCs w:val="28"/>
        </w:rPr>
        <w:t>.</w:t>
      </w:r>
    </w:p>
    <w:p w:rsidR="002B0B76" w:rsidRDefault="00D128F9" w:rsidP="002B0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2B0B76" w:rsidRPr="002B0B76">
        <w:rPr>
          <w:rFonts w:ascii="Times New Roman" w:hAnsi="Times New Roman" w:cs="Times New Roman"/>
          <w:sz w:val="28"/>
          <w:szCs w:val="28"/>
        </w:rPr>
        <w:t xml:space="preserve">  По поручению Министерства имущественных отношений Московской области в 2019 году проведено плановых (рейдовых) </w:t>
      </w:r>
      <w:proofErr w:type="gramStart"/>
      <w:r w:rsidR="002B0B76" w:rsidRPr="002B0B76">
        <w:rPr>
          <w:rFonts w:ascii="Times New Roman" w:hAnsi="Times New Roman" w:cs="Times New Roman"/>
          <w:sz w:val="28"/>
          <w:szCs w:val="28"/>
        </w:rPr>
        <w:t>осмотров  на</w:t>
      </w:r>
      <w:proofErr w:type="gramEnd"/>
      <w:r w:rsidR="002B0B76" w:rsidRPr="002B0B76">
        <w:rPr>
          <w:rFonts w:ascii="Times New Roman" w:hAnsi="Times New Roman" w:cs="Times New Roman"/>
          <w:sz w:val="28"/>
          <w:szCs w:val="28"/>
        </w:rPr>
        <w:t xml:space="preserve"> 462 земельных участках, из них:  на  319 земельных участках с категорией  земель: земли сельскохозяйственного назначения  и 143 земельных участков с категорией  земель: земли  населенных пунктов.</w:t>
      </w:r>
    </w:p>
    <w:p w:rsidR="00F2009B" w:rsidRDefault="00F2009B" w:rsidP="002B0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Плановые (рейдовые) осмотры проводились с </w:t>
      </w:r>
      <w:r w:rsidR="00667BCA">
        <w:rPr>
          <w:rFonts w:ascii="Times New Roman" w:hAnsi="Times New Roman" w:cs="Times New Roman"/>
          <w:sz w:val="28"/>
          <w:szCs w:val="28"/>
        </w:rPr>
        <w:t>использованием</w:t>
      </w:r>
      <w:r w:rsidR="002D0121">
        <w:rPr>
          <w:rFonts w:ascii="Times New Roman" w:hAnsi="Times New Roman" w:cs="Times New Roman"/>
          <w:sz w:val="28"/>
          <w:szCs w:val="28"/>
        </w:rPr>
        <w:t xml:space="preserve"> мобильного приложения с программным обеспечением «Проверки Подмосковья».</w:t>
      </w:r>
    </w:p>
    <w:p w:rsidR="002B0B76" w:rsidRDefault="002B0B76" w:rsidP="002B0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B76">
        <w:rPr>
          <w:rFonts w:ascii="Times New Roman" w:hAnsi="Times New Roman" w:cs="Times New Roman"/>
          <w:sz w:val="28"/>
          <w:szCs w:val="28"/>
        </w:rPr>
        <w:t xml:space="preserve">   В результате плановых (рейдовых) осмотров выявлено нарушений земельного </w:t>
      </w:r>
      <w:proofErr w:type="gramStart"/>
      <w:r w:rsidRPr="002B0B76">
        <w:rPr>
          <w:rFonts w:ascii="Times New Roman" w:hAnsi="Times New Roman" w:cs="Times New Roman"/>
          <w:sz w:val="28"/>
          <w:szCs w:val="28"/>
        </w:rPr>
        <w:t>законодательства  на</w:t>
      </w:r>
      <w:proofErr w:type="gramEnd"/>
      <w:r w:rsidRPr="002B0B76">
        <w:rPr>
          <w:rFonts w:ascii="Times New Roman" w:hAnsi="Times New Roman" w:cs="Times New Roman"/>
          <w:sz w:val="28"/>
          <w:szCs w:val="28"/>
        </w:rPr>
        <w:t xml:space="preserve"> 68 земельных участках, из них:  47 земельных участков земли сельскохозяйственного назначения, 21 земельный участок земли населенных пунктов.</w:t>
      </w:r>
    </w:p>
    <w:p w:rsidR="00931C2C" w:rsidRDefault="00573915" w:rsidP="002B0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отношении шести юридических лиц проведены внеплановые проверки:</w:t>
      </w:r>
      <w:r w:rsidR="002B0B76">
        <w:rPr>
          <w:rFonts w:ascii="Times New Roman" w:hAnsi="Times New Roman" w:cs="Times New Roman"/>
          <w:sz w:val="28"/>
          <w:szCs w:val="28"/>
        </w:rPr>
        <w:t xml:space="preserve"> ООО «Петрово», ООО «Родина», ООО «СПФ Фудс», ООО «Форум-</w:t>
      </w:r>
      <w:proofErr w:type="spellStart"/>
      <w:r w:rsidR="002B0B76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="002B0B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Техремстрой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Лтд», ООО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Мосбрик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27</w:t>
      </w:r>
      <w:r w:rsidR="00931C2C">
        <w:rPr>
          <w:rFonts w:ascii="Times New Roman" w:hAnsi="Times New Roman" w:cs="Times New Roman"/>
          <w:sz w:val="28"/>
          <w:szCs w:val="28"/>
        </w:rPr>
        <w:t xml:space="preserve"> земельных участках</w:t>
      </w:r>
      <w:r w:rsidR="002B0B76">
        <w:rPr>
          <w:rFonts w:ascii="Times New Roman" w:hAnsi="Times New Roman" w:cs="Times New Roman"/>
          <w:sz w:val="28"/>
          <w:szCs w:val="28"/>
        </w:rPr>
        <w:t xml:space="preserve"> </w:t>
      </w:r>
      <w:r w:rsidR="00931C2C">
        <w:rPr>
          <w:rFonts w:ascii="Times New Roman" w:hAnsi="Times New Roman" w:cs="Times New Roman"/>
          <w:sz w:val="28"/>
          <w:szCs w:val="28"/>
        </w:rPr>
        <w:t>.</w:t>
      </w:r>
    </w:p>
    <w:p w:rsidR="00AD4348" w:rsidRDefault="00AD4348" w:rsidP="002B0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Материалы проверок переданы на рассмотрение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результате чего приняты решения о возбуждении административных дел.    </w:t>
      </w:r>
    </w:p>
    <w:p w:rsidR="00E73740" w:rsidRDefault="00573915" w:rsidP="002B0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7414">
        <w:rPr>
          <w:rFonts w:ascii="Times New Roman" w:hAnsi="Times New Roman" w:cs="Times New Roman"/>
          <w:sz w:val="28"/>
          <w:szCs w:val="28"/>
        </w:rPr>
        <w:t xml:space="preserve">   На землях сельскохозяйственного назначения проведены проверки в </w:t>
      </w:r>
      <w:proofErr w:type="gramStart"/>
      <w:r w:rsidR="009A7414">
        <w:rPr>
          <w:rFonts w:ascii="Times New Roman" w:hAnsi="Times New Roman" w:cs="Times New Roman"/>
          <w:sz w:val="28"/>
          <w:szCs w:val="28"/>
        </w:rPr>
        <w:t>отношении  18</w:t>
      </w:r>
      <w:proofErr w:type="gramEnd"/>
      <w:r w:rsidR="009A7414">
        <w:rPr>
          <w:rFonts w:ascii="Times New Roman" w:hAnsi="Times New Roman" w:cs="Times New Roman"/>
          <w:sz w:val="28"/>
          <w:szCs w:val="28"/>
        </w:rPr>
        <w:t xml:space="preserve"> физических лиц на 27 земельных участках, материалы проверок переданы на рассмотрение в </w:t>
      </w:r>
      <w:proofErr w:type="spellStart"/>
      <w:r w:rsidR="009A7414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="00E73740">
        <w:rPr>
          <w:rFonts w:ascii="Times New Roman" w:hAnsi="Times New Roman" w:cs="Times New Roman"/>
          <w:sz w:val="28"/>
          <w:szCs w:val="28"/>
        </w:rPr>
        <w:t>.</w:t>
      </w:r>
    </w:p>
    <w:p w:rsidR="003E6337" w:rsidRPr="003E6337" w:rsidRDefault="003E6337" w:rsidP="003E6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6337">
        <w:rPr>
          <w:rFonts w:ascii="Times New Roman" w:hAnsi="Times New Roman" w:cs="Times New Roman"/>
          <w:sz w:val="28"/>
          <w:szCs w:val="28"/>
        </w:rPr>
        <w:t xml:space="preserve">    За четыре года работы сектора муниципального контроля было введено в сельскохозяйственный оборот более 14000 гектар земель сельскохозяйственного </w:t>
      </w:r>
      <w:proofErr w:type="gramStart"/>
      <w:r w:rsidRPr="003E6337">
        <w:rPr>
          <w:rFonts w:ascii="Times New Roman" w:hAnsi="Times New Roman" w:cs="Times New Roman"/>
          <w:sz w:val="28"/>
          <w:szCs w:val="28"/>
        </w:rPr>
        <w:t>назначения,  за</w:t>
      </w:r>
      <w:proofErr w:type="gramEnd"/>
      <w:r w:rsidRPr="003E6337">
        <w:rPr>
          <w:rFonts w:ascii="Times New Roman" w:hAnsi="Times New Roman" w:cs="Times New Roman"/>
          <w:sz w:val="28"/>
          <w:szCs w:val="28"/>
        </w:rPr>
        <w:t xml:space="preserve"> истек</w:t>
      </w:r>
      <w:r>
        <w:rPr>
          <w:rFonts w:ascii="Times New Roman" w:hAnsi="Times New Roman" w:cs="Times New Roman"/>
          <w:sz w:val="28"/>
          <w:szCs w:val="28"/>
        </w:rPr>
        <w:t xml:space="preserve">ший период 2019 года введено </w:t>
      </w:r>
      <w:r w:rsidRPr="003E6337">
        <w:rPr>
          <w:rFonts w:ascii="Times New Roman" w:hAnsi="Times New Roman" w:cs="Times New Roman"/>
          <w:sz w:val="28"/>
          <w:szCs w:val="28"/>
        </w:rPr>
        <w:t>в сельскохозяйственный оборот земель</w:t>
      </w:r>
      <w:r w:rsidR="00AD4348">
        <w:rPr>
          <w:rFonts w:ascii="Times New Roman" w:hAnsi="Times New Roman" w:cs="Times New Roman"/>
          <w:sz w:val="28"/>
          <w:szCs w:val="28"/>
        </w:rPr>
        <w:t>ных участков общей площадью 1003</w:t>
      </w:r>
      <w:r w:rsidRPr="003E6337">
        <w:rPr>
          <w:rFonts w:ascii="Times New Roman" w:hAnsi="Times New Roman" w:cs="Times New Roman"/>
          <w:sz w:val="28"/>
          <w:szCs w:val="28"/>
        </w:rPr>
        <w:t xml:space="preserve"> гектар.  </w:t>
      </w:r>
    </w:p>
    <w:p w:rsidR="003E6337" w:rsidRPr="003E6337" w:rsidRDefault="003E6337" w:rsidP="003E6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33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E6337" w:rsidRPr="003E6337" w:rsidRDefault="003E6337" w:rsidP="003E6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33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0B76" w:rsidRDefault="002B0B76" w:rsidP="002B0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0B76" w:rsidRDefault="002B0B76" w:rsidP="002B0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B76" w:rsidRPr="002B0B76" w:rsidRDefault="002B0B76" w:rsidP="002B0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18BA" w:rsidRDefault="004D18BA" w:rsidP="002B0B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740" w:rsidRPr="002B0B76" w:rsidRDefault="00E73740" w:rsidP="002B0B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3740" w:rsidRPr="002B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76"/>
    <w:rsid w:val="000308D2"/>
    <w:rsid w:val="002B0B76"/>
    <w:rsid w:val="002D0121"/>
    <w:rsid w:val="003E6337"/>
    <w:rsid w:val="004D18BA"/>
    <w:rsid w:val="00573915"/>
    <w:rsid w:val="00667BCA"/>
    <w:rsid w:val="00931C2C"/>
    <w:rsid w:val="009A7414"/>
    <w:rsid w:val="00A745DB"/>
    <w:rsid w:val="00AD4348"/>
    <w:rsid w:val="00BB0A59"/>
    <w:rsid w:val="00D128F9"/>
    <w:rsid w:val="00E73740"/>
    <w:rsid w:val="00F2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C0B7C-947F-43CF-B551-11D9BEE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2019-10-16T07:11:00Z</cp:lastPrinted>
  <dcterms:created xsi:type="dcterms:W3CDTF">2019-10-16T06:32:00Z</dcterms:created>
  <dcterms:modified xsi:type="dcterms:W3CDTF">2020-01-10T13:05:00Z</dcterms:modified>
</cp:coreProperties>
</file>