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</w:rPr>
      </w:pPr>
      <w:r w:rsidRPr="009C7394">
        <w:rPr>
          <w:b/>
          <w:bCs/>
        </w:rPr>
        <w:t xml:space="preserve">РЕГЛАМЕНТ 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</w:rPr>
      </w:pPr>
      <w:r w:rsidRPr="009C7394">
        <w:rPr>
          <w:b/>
          <w:bCs/>
        </w:rPr>
        <w:t xml:space="preserve">проведения Московского областного молодежного форума 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</w:pP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  <w:rPr>
          <w:b/>
          <w:bCs/>
        </w:rPr>
      </w:pPr>
      <w:r w:rsidRPr="009C7394">
        <w:rPr>
          <w:bCs/>
        </w:rPr>
        <w:t xml:space="preserve">Московский областной молодежный форум «Я </w:t>
      </w:r>
      <w:r>
        <w:rPr>
          <w:bCs/>
        </w:rPr>
        <w:t xml:space="preserve">- </w:t>
      </w:r>
      <w:r w:rsidRPr="009C7394">
        <w:rPr>
          <w:bCs/>
        </w:rPr>
        <w:t>гражданин Подмосковья»</w:t>
      </w:r>
      <w:r w:rsidRPr="009C7394">
        <w:rPr>
          <w:b/>
          <w:bCs/>
        </w:rPr>
        <w:t xml:space="preserve"> </w:t>
      </w:r>
      <w:r w:rsidRPr="009C7394">
        <w:rPr>
          <w:bCs/>
        </w:rPr>
        <w:t>(далее - Форум)</w:t>
      </w:r>
      <w:r w:rsidRPr="009C7394">
        <w:t xml:space="preserve"> - это площадка интеграции молодых людей, интересующихся политикой, экономикой, инновациями, творчеством, </w:t>
      </w:r>
      <w:r>
        <w:t xml:space="preserve">экологическими проблемами, </w:t>
      </w:r>
      <w:r w:rsidRPr="009C7394">
        <w:t>общественной деятельностью и гражданск</w:t>
      </w:r>
      <w:r>
        <w:t>ими инициативами</w:t>
      </w:r>
      <w:r w:rsidRPr="009C7394">
        <w:t>.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  <w:sz w:val="16"/>
          <w:szCs w:val="16"/>
        </w:rPr>
      </w:pP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</w:rPr>
      </w:pPr>
      <w:r w:rsidRPr="009C7394">
        <w:rPr>
          <w:b/>
          <w:bCs/>
        </w:rPr>
        <w:t>1. Цели и задачи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  <w:rPr>
          <w:bCs/>
        </w:rPr>
      </w:pPr>
      <w:r w:rsidRPr="009C7394">
        <w:rPr>
          <w:bCs/>
        </w:rPr>
        <w:t xml:space="preserve">1.1 Цель Форума - </w:t>
      </w:r>
      <w:r w:rsidRPr="009C7394">
        <w:t xml:space="preserve">создание конкурентной среды по выявлению эффективных технологий работы </w:t>
      </w:r>
      <w:r>
        <w:t>молодежных сообществ и поддержке</w:t>
      </w:r>
      <w:r w:rsidRPr="009C7394">
        <w:t xml:space="preserve"> талантливой инициативной молодежи.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 w:rsidRPr="009C7394">
        <w:rPr>
          <w:bCs/>
        </w:rPr>
        <w:t>1.2. Задачи Форума: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 w:rsidRPr="009C7394">
        <w:t>1.2.1.</w:t>
      </w:r>
      <w:r w:rsidRPr="009C7394">
        <w:tab/>
        <w:t>Создание условий для проявления активной позиции</w:t>
      </w:r>
      <w:r>
        <w:t>,</w:t>
      </w:r>
      <w:r w:rsidRPr="009C7394">
        <w:t xml:space="preserve"> творческого развития </w:t>
      </w:r>
      <w:r>
        <w:br/>
      </w:r>
      <w:r w:rsidRPr="009C7394">
        <w:t>и самосовершенствования молодого человека;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 w:rsidRPr="009C7394">
        <w:t>1.2.2.</w:t>
      </w:r>
      <w:r w:rsidRPr="009C7394">
        <w:tab/>
        <w:t>Разработка предложений</w:t>
      </w:r>
      <w:r>
        <w:t>,</w:t>
      </w:r>
      <w:r w:rsidRPr="009C7394">
        <w:t xml:space="preserve"> проектов для региональных и муниципальных программ различной направленности, способствующих эффективной самореализации молодежи;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 w:rsidRPr="009C7394">
        <w:t>1.2.3.</w:t>
      </w:r>
      <w:r w:rsidRPr="009C7394">
        <w:tab/>
        <w:t>Выявление новых лидеров;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 w:rsidRPr="009C7394">
        <w:t>1.2.4.</w:t>
      </w:r>
      <w:r w:rsidRPr="009C7394">
        <w:tab/>
        <w:t>Создание межмуниципальных дружеских связей для реализации совместных проектов и инициатив в молодежной среде.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  <w:rPr>
          <w:sz w:val="16"/>
          <w:szCs w:val="16"/>
        </w:rPr>
      </w:pP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  <w:sz w:val="16"/>
          <w:szCs w:val="16"/>
        </w:rPr>
      </w:pP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2</w:t>
      </w:r>
      <w:r w:rsidRPr="009C7394">
        <w:rPr>
          <w:b/>
          <w:bCs/>
        </w:rPr>
        <w:t>. Время и место проведения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>
        <w:t>2</w:t>
      </w:r>
      <w:r w:rsidRPr="009C7394">
        <w:t xml:space="preserve">.1. Период проведения Форума: с </w:t>
      </w:r>
      <w:r>
        <w:t>09 по 29</w:t>
      </w:r>
      <w:r w:rsidRPr="009C7394">
        <w:t xml:space="preserve"> </w:t>
      </w:r>
      <w:r>
        <w:t>июля 2018</w:t>
      </w:r>
      <w:r w:rsidRPr="009C7394">
        <w:t xml:space="preserve"> года.</w:t>
      </w:r>
    </w:p>
    <w:p w:rsidR="00CC4FC0" w:rsidRPr="00AB4570" w:rsidRDefault="00CC4FC0" w:rsidP="005A6012">
      <w:pPr>
        <w:widowControl/>
        <w:shd w:val="clear" w:color="auto" w:fill="FFFFFF"/>
        <w:spacing w:line="276" w:lineRule="auto"/>
        <w:ind w:firstLine="567"/>
      </w:pPr>
      <w:r>
        <w:t>2</w:t>
      </w:r>
      <w:r w:rsidRPr="009C7394">
        <w:t xml:space="preserve">.2. Место проведения Форума: Московская область, </w:t>
      </w:r>
      <w:r>
        <w:t xml:space="preserve">городской округ </w:t>
      </w:r>
      <w:proofErr w:type="gramStart"/>
      <w:r>
        <w:t>Егорьевск</w:t>
      </w:r>
      <w:r w:rsidRPr="009C7394">
        <w:t>,</w:t>
      </w:r>
      <w:r>
        <w:br/>
      </w:r>
      <w:r w:rsidRPr="009C7394">
        <w:t>д.</w:t>
      </w:r>
      <w:proofErr w:type="gramEnd"/>
      <w:r w:rsidRPr="009C7394">
        <w:t xml:space="preserve"> </w:t>
      </w:r>
      <w:r>
        <w:t>Семеновская</w:t>
      </w:r>
      <w:r w:rsidRPr="009C7394">
        <w:t xml:space="preserve">, </w:t>
      </w:r>
      <w:r>
        <w:t>зона</w:t>
      </w:r>
      <w:r w:rsidRPr="009C7394">
        <w:t xml:space="preserve"> отдыха «Любляна»</w:t>
      </w:r>
      <w:r>
        <w:t>.</w:t>
      </w:r>
      <w:r w:rsidRPr="009C7394">
        <w:t xml:space="preserve"> 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</w:rPr>
      </w:pP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3</w:t>
      </w:r>
      <w:r w:rsidRPr="009C7394">
        <w:rPr>
          <w:b/>
          <w:bCs/>
        </w:rPr>
        <w:t>. Участники</w:t>
      </w:r>
    </w:p>
    <w:p w:rsidR="00CC4FC0" w:rsidRDefault="00CC4FC0" w:rsidP="005A6012">
      <w:pPr>
        <w:spacing w:line="276" w:lineRule="auto"/>
        <w:ind w:firstLine="567"/>
      </w:pPr>
      <w:r>
        <w:t>3</w:t>
      </w:r>
      <w:r w:rsidRPr="009C7394">
        <w:t xml:space="preserve">.1. </w:t>
      </w:r>
      <w:r>
        <w:t xml:space="preserve">Участниками Форума могут быть </w:t>
      </w:r>
      <w:r w:rsidRPr="009C7394">
        <w:t>молодые люди в возрасте от 18 до 30 лет</w:t>
      </w:r>
      <w:r>
        <w:t xml:space="preserve"> </w:t>
      </w:r>
      <w:r w:rsidRPr="00AB4570">
        <w:rPr>
          <w:szCs w:val="28"/>
        </w:rPr>
        <w:t>(</w:t>
      </w:r>
      <w:r w:rsidRPr="00AB4570">
        <w:rPr>
          <w:color w:val="222222"/>
          <w:szCs w:val="28"/>
          <w:shd w:val="clear" w:color="auto" w:fill="FFFFFF"/>
        </w:rPr>
        <w:t>молодые ученые в возрасте от 18 до 35 лет)</w:t>
      </w:r>
      <w:r w:rsidRPr="00AB4570">
        <w:rPr>
          <w:szCs w:val="28"/>
        </w:rPr>
        <w:t xml:space="preserve"> – граждане Российской Федерации, проживающие на те</w:t>
      </w:r>
      <w:r w:rsidRPr="009C7394">
        <w:t>рритории Московской области.</w:t>
      </w:r>
    </w:p>
    <w:p w:rsidR="00CC4FC0" w:rsidRDefault="00CC4FC0" w:rsidP="005A6012">
      <w:pPr>
        <w:widowControl/>
        <w:shd w:val="clear" w:color="auto" w:fill="FFFFFF"/>
        <w:spacing w:line="276" w:lineRule="auto"/>
        <w:ind w:firstLine="567"/>
      </w:pPr>
      <w:r>
        <w:t>3.2</w:t>
      </w:r>
      <w:r w:rsidRPr="009C7394">
        <w:t xml:space="preserve">. Программа проведения мероприятий Форума, в том числе образовательная, будет получена участниками делегаций муниципальных образований Московской области </w:t>
      </w:r>
      <w:r w:rsidR="005A6012">
        <w:br/>
      </w:r>
      <w:bookmarkStart w:id="0" w:name="_GoBack"/>
      <w:bookmarkEnd w:id="0"/>
      <w:r w:rsidRPr="009C7394">
        <w:t>по прибытию на территорию проведения Форума.</w:t>
      </w:r>
    </w:p>
    <w:p w:rsidR="00CC4FC0" w:rsidRPr="009C7394" w:rsidRDefault="00CC4FC0" w:rsidP="005A6012">
      <w:pPr>
        <w:widowControl/>
        <w:shd w:val="clear" w:color="auto" w:fill="FFFFFF"/>
        <w:spacing w:line="276" w:lineRule="auto"/>
        <w:ind w:firstLine="567"/>
      </w:pPr>
      <w:r>
        <w:t>3.3. Участники обязаны соблюдать правила пребывания на Форуме.</w:t>
      </w:r>
    </w:p>
    <w:p w:rsidR="00EA1395" w:rsidRDefault="00EA1395"/>
    <w:sectPr w:rsidR="00EA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75"/>
    <w:rsid w:val="00440075"/>
    <w:rsid w:val="005A6012"/>
    <w:rsid w:val="00CC4FC0"/>
    <w:rsid w:val="00E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AACFF-BE38-49CA-8819-C1EDE773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C0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Маргарита Викторовна</dc:creator>
  <cp:keywords/>
  <dc:description>exif_MSED_d0304159f36fbe6b5d7521f419a43b753dbc847fb2e788fa4c43135ab33ba20f</dc:description>
  <cp:lastModifiedBy>Черкашина Маргарита Викторовна</cp:lastModifiedBy>
  <cp:revision>3</cp:revision>
  <dcterms:created xsi:type="dcterms:W3CDTF">2018-06-01T11:21:00Z</dcterms:created>
  <dcterms:modified xsi:type="dcterms:W3CDTF">2018-06-01T14:15:00Z</dcterms:modified>
</cp:coreProperties>
</file>