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44" w:rsidRDefault="00DF7244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DF7244" w:rsidRDefault="00DF7244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газету «Серебряно-Прудский вестник»</w:t>
      </w:r>
    </w:p>
    <w:p w:rsidR="00DF7244" w:rsidRDefault="00DF7244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Антинаркотической комиссии городского округа</w:t>
      </w:r>
    </w:p>
    <w:p w:rsidR="00DF7244" w:rsidRDefault="00DF7244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Серебряные Пруды Московской области по итогам 201</w:t>
      </w:r>
      <w:r w:rsidR="004A23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12FEA" w:rsidRDefault="00712FEA" w:rsidP="00DF7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1DD" w:rsidRDefault="007D0EFB" w:rsidP="00C961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961DD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961D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011A">
        <w:rPr>
          <w:rFonts w:ascii="Times New Roman" w:hAnsi="Times New Roman" w:cs="Times New Roman"/>
          <w:sz w:val="28"/>
          <w:szCs w:val="28"/>
        </w:rPr>
        <w:t xml:space="preserve">на </w:t>
      </w:r>
      <w:r w:rsidR="00C961DD">
        <w:rPr>
          <w:rFonts w:ascii="Times New Roman" w:hAnsi="Times New Roman" w:cs="Times New Roman"/>
          <w:sz w:val="28"/>
          <w:szCs w:val="28"/>
        </w:rPr>
        <w:t>заседани</w:t>
      </w:r>
      <w:r w:rsidR="00D0011A">
        <w:rPr>
          <w:rFonts w:ascii="Times New Roman" w:hAnsi="Times New Roman" w:cs="Times New Roman"/>
          <w:sz w:val="28"/>
          <w:szCs w:val="28"/>
        </w:rPr>
        <w:t>и</w:t>
      </w:r>
      <w:r w:rsidR="00C961D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</w:t>
      </w:r>
      <w:r w:rsidR="00C961DD" w:rsidRPr="00C961D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961DD">
        <w:rPr>
          <w:rFonts w:ascii="Times New Roman" w:hAnsi="Times New Roman" w:cs="Times New Roman"/>
          <w:sz w:val="28"/>
          <w:szCs w:val="28"/>
        </w:rPr>
        <w:t xml:space="preserve"> </w:t>
      </w:r>
      <w:r w:rsidR="00C961DD" w:rsidRPr="00C961DD">
        <w:rPr>
          <w:rFonts w:ascii="Times New Roman" w:hAnsi="Times New Roman" w:cs="Times New Roman"/>
          <w:sz w:val="28"/>
          <w:szCs w:val="28"/>
        </w:rPr>
        <w:t>Серебряные Пруды Московской области</w:t>
      </w:r>
      <w:r w:rsidR="00D0011A">
        <w:rPr>
          <w:rFonts w:ascii="Times New Roman" w:hAnsi="Times New Roman" w:cs="Times New Roman"/>
          <w:sz w:val="28"/>
          <w:szCs w:val="28"/>
        </w:rPr>
        <w:t xml:space="preserve"> были</w:t>
      </w:r>
      <w:r w:rsidR="00C961DD">
        <w:rPr>
          <w:rFonts w:ascii="Times New Roman" w:hAnsi="Times New Roman" w:cs="Times New Roman"/>
          <w:sz w:val="28"/>
          <w:szCs w:val="28"/>
        </w:rPr>
        <w:t xml:space="preserve"> подведены итоги работы комиссии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961D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12FEA" w:rsidRDefault="00936293" w:rsidP="00712F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</w:t>
      </w:r>
      <w:r w:rsidR="007D0EFB">
        <w:rPr>
          <w:rFonts w:ascii="Times New Roman" w:hAnsi="Times New Roman" w:cs="Times New Roman"/>
          <w:sz w:val="28"/>
          <w:szCs w:val="28"/>
        </w:rPr>
        <w:t>9</w:t>
      </w:r>
      <w:r w:rsidR="00712FEA" w:rsidRPr="00712FE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2FEA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</w:t>
      </w:r>
      <w:r w:rsidR="00712FEA" w:rsidRPr="00712FEA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7D0EFB">
        <w:rPr>
          <w:rFonts w:ascii="Times New Roman" w:hAnsi="Times New Roman" w:cs="Times New Roman"/>
          <w:sz w:val="28"/>
          <w:szCs w:val="28"/>
        </w:rPr>
        <w:t>20</w:t>
      </w:r>
      <w:r w:rsidR="00712FEA" w:rsidRPr="00712FEA">
        <w:rPr>
          <w:rFonts w:ascii="Times New Roman" w:hAnsi="Times New Roman" w:cs="Times New Roman"/>
          <w:sz w:val="28"/>
          <w:szCs w:val="28"/>
        </w:rPr>
        <w:t xml:space="preserve"> преступлений</w:t>
      </w:r>
      <w:r w:rsidR="00712FEA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наркотиков</w:t>
      </w:r>
      <w:r w:rsidR="00E91523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spellStart"/>
      <w:r w:rsidR="00E9152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C961DD">
        <w:rPr>
          <w:rFonts w:ascii="Times New Roman" w:hAnsi="Times New Roman" w:cs="Times New Roman"/>
          <w:sz w:val="28"/>
          <w:szCs w:val="28"/>
        </w:rPr>
        <w:t>.</w:t>
      </w:r>
      <w:r w:rsidR="00D60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8B" w:rsidRDefault="0037768B" w:rsidP="00712F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Привлечено к админ</w:t>
      </w:r>
      <w:r w:rsidR="0020602F">
        <w:rPr>
          <w:rFonts w:ascii="Times New Roman" w:hAnsi="Times New Roman" w:cs="Times New Roman"/>
          <w:sz w:val="28"/>
          <w:szCs w:val="28"/>
        </w:rPr>
        <w:t xml:space="preserve">истративной ответственности </w:t>
      </w:r>
      <w:r w:rsidR="007D0EF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человек за </w:t>
      </w:r>
      <w:r w:rsidR="0000436C">
        <w:rPr>
          <w:rFonts w:ascii="Times New Roman" w:hAnsi="Times New Roman" w:cs="Times New Roman"/>
          <w:sz w:val="28"/>
          <w:szCs w:val="28"/>
        </w:rPr>
        <w:t>п</w:t>
      </w:r>
      <w:r w:rsidR="0000436C" w:rsidRPr="0000436C">
        <w:rPr>
          <w:rFonts w:ascii="Times New Roman" w:hAnsi="Times New Roman" w:cs="Times New Roman"/>
          <w:sz w:val="28"/>
          <w:szCs w:val="28"/>
        </w:rPr>
        <w:t>отребление наркотических средств или психотропных веществ без назначения врача</w:t>
      </w:r>
      <w:r w:rsidR="0000436C">
        <w:rPr>
          <w:rFonts w:ascii="Times New Roman" w:hAnsi="Times New Roman" w:cs="Times New Roman"/>
          <w:sz w:val="28"/>
          <w:szCs w:val="28"/>
        </w:rPr>
        <w:t>, у</w:t>
      </w:r>
      <w:r w:rsidR="0000436C" w:rsidRPr="0000436C">
        <w:rPr>
          <w:rFonts w:ascii="Times New Roman" w:hAnsi="Times New Roman" w:cs="Times New Roman"/>
          <w:sz w:val="28"/>
          <w:szCs w:val="28"/>
        </w:rPr>
        <w:t>клонение от прохождения диагностики, профилактических мероприятий, лечения от наркомании и (или) медицинской и (или) социальной реабилитации</w:t>
      </w:r>
      <w:r w:rsidR="0000436C">
        <w:rPr>
          <w:rFonts w:ascii="Times New Roman" w:hAnsi="Times New Roman" w:cs="Times New Roman"/>
          <w:sz w:val="28"/>
          <w:szCs w:val="28"/>
        </w:rPr>
        <w:t>.</w:t>
      </w:r>
      <w:r w:rsidR="0000436C" w:rsidRPr="00004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1DD" w:rsidRDefault="00C961DD" w:rsidP="00206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1523">
        <w:rPr>
          <w:rFonts w:ascii="Times New Roman" w:hAnsi="Times New Roman" w:cs="Times New Roman"/>
          <w:sz w:val="28"/>
          <w:szCs w:val="28"/>
        </w:rPr>
        <w:t xml:space="preserve">а </w:t>
      </w:r>
      <w:r w:rsidR="0020602F" w:rsidRPr="0020602F">
        <w:rPr>
          <w:rFonts w:ascii="Times New Roman" w:hAnsi="Times New Roman" w:cs="Times New Roman"/>
          <w:sz w:val="28"/>
          <w:szCs w:val="28"/>
        </w:rPr>
        <w:t>учете</w:t>
      </w:r>
      <w:r w:rsidR="00DF13D9">
        <w:rPr>
          <w:rFonts w:ascii="Times New Roman" w:hAnsi="Times New Roman" w:cs="Times New Roman"/>
          <w:sz w:val="28"/>
          <w:szCs w:val="28"/>
        </w:rPr>
        <w:t xml:space="preserve"> в ОМВД России по городскому округу Серебряные Пруды</w:t>
      </w:r>
      <w:r w:rsidR="0020602F" w:rsidRPr="0020602F">
        <w:rPr>
          <w:rFonts w:ascii="Times New Roman" w:hAnsi="Times New Roman" w:cs="Times New Roman"/>
          <w:sz w:val="28"/>
          <w:szCs w:val="28"/>
        </w:rPr>
        <w:t xml:space="preserve"> состоит </w:t>
      </w:r>
      <w:r w:rsidR="007D0EFB">
        <w:rPr>
          <w:rFonts w:ascii="Times New Roman" w:hAnsi="Times New Roman" w:cs="Times New Roman"/>
          <w:sz w:val="28"/>
          <w:szCs w:val="28"/>
        </w:rPr>
        <w:t>41</w:t>
      </w:r>
      <w:r w:rsidR="00DF13D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0602F" w:rsidRPr="0020602F">
        <w:rPr>
          <w:rFonts w:ascii="Times New Roman" w:hAnsi="Times New Roman" w:cs="Times New Roman"/>
          <w:sz w:val="28"/>
          <w:szCs w:val="28"/>
        </w:rPr>
        <w:t>, на которых судом возложена обязанность пройти диагностику, профилактические мероприятия и лечение от наркомании и (или) медицинскую и (или) социальную реабилитацию в связи с потреблением</w:t>
      </w:r>
      <w:r w:rsidR="00444C17">
        <w:rPr>
          <w:rFonts w:ascii="Times New Roman" w:hAnsi="Times New Roman" w:cs="Times New Roman"/>
          <w:sz w:val="28"/>
          <w:szCs w:val="28"/>
        </w:rPr>
        <w:t xml:space="preserve"> наркотических и иных </w:t>
      </w:r>
      <w:proofErr w:type="spellStart"/>
      <w:r w:rsidR="00444C1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444C17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20602F" w:rsidRPr="0020602F">
        <w:rPr>
          <w:rFonts w:ascii="Times New Roman" w:hAnsi="Times New Roman" w:cs="Times New Roman"/>
          <w:sz w:val="28"/>
          <w:szCs w:val="28"/>
        </w:rPr>
        <w:t xml:space="preserve"> без назначения врача. </w:t>
      </w:r>
    </w:p>
    <w:p w:rsidR="0020602F" w:rsidRDefault="002F463B" w:rsidP="002060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3B">
        <w:rPr>
          <w:rFonts w:ascii="Times New Roman" w:hAnsi="Times New Roman" w:cs="Times New Roman"/>
          <w:sz w:val="28"/>
          <w:szCs w:val="28"/>
        </w:rPr>
        <w:t xml:space="preserve">Из незаконного оборота изъято: </w:t>
      </w:r>
      <w:r w:rsidR="007D0EFB" w:rsidRPr="007D0EFB">
        <w:rPr>
          <w:rFonts w:ascii="Times New Roman" w:hAnsi="Times New Roman" w:cs="Times New Roman"/>
          <w:sz w:val="28"/>
          <w:szCs w:val="28"/>
        </w:rPr>
        <w:t xml:space="preserve">героин – 9,42 гр., марихуана – 3537,09 гр., </w:t>
      </w:r>
      <w:proofErr w:type="spellStart"/>
      <w:r w:rsidR="007D0EFB" w:rsidRPr="007D0EFB">
        <w:rPr>
          <w:rFonts w:ascii="Times New Roman" w:hAnsi="Times New Roman" w:cs="Times New Roman"/>
          <w:sz w:val="28"/>
          <w:szCs w:val="28"/>
        </w:rPr>
        <w:t>амфетамин</w:t>
      </w:r>
      <w:proofErr w:type="spellEnd"/>
      <w:r w:rsidR="007D0EFB" w:rsidRPr="007D0EFB">
        <w:rPr>
          <w:rFonts w:ascii="Times New Roman" w:hAnsi="Times New Roman" w:cs="Times New Roman"/>
          <w:sz w:val="28"/>
          <w:szCs w:val="28"/>
        </w:rPr>
        <w:t xml:space="preserve"> 0,08 гр.; дикорастущее – более 3500 кг.</w:t>
      </w:r>
    </w:p>
    <w:p w:rsidR="00D865D5" w:rsidRPr="00D865D5" w:rsidRDefault="00D865D5" w:rsidP="00D865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5D5">
        <w:rPr>
          <w:rFonts w:ascii="Times New Roman" w:hAnsi="Times New Roman" w:cs="Times New Roman"/>
          <w:sz w:val="28"/>
          <w:szCs w:val="28"/>
        </w:rPr>
        <w:t>К числу факторов, положительно влияющих на показатели роста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5D5">
        <w:rPr>
          <w:rFonts w:ascii="Times New Roman" w:hAnsi="Times New Roman" w:cs="Times New Roman"/>
          <w:sz w:val="28"/>
          <w:szCs w:val="28"/>
        </w:rPr>
        <w:t xml:space="preserve">снижения незаконного потребления наркотических средств и психотропных веществ, а также незаконного оборота таких средств, веществ и их </w:t>
      </w:r>
      <w:proofErr w:type="spellStart"/>
      <w:r w:rsidRPr="00D865D5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D865D5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D865D5" w:rsidRPr="00D865D5" w:rsidRDefault="00D865D5" w:rsidP="00D865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65D5">
        <w:rPr>
          <w:rFonts w:ascii="Times New Roman" w:hAnsi="Times New Roman" w:cs="Times New Roman"/>
          <w:sz w:val="28"/>
          <w:szCs w:val="28"/>
        </w:rPr>
        <w:t xml:space="preserve">проведение в постоянном режиме активной совместной профилактической работы учреждений системы профилактики совместно с ОМВД России </w:t>
      </w:r>
      <w:proofErr w:type="spellStart"/>
      <w:r w:rsidRPr="00D865D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D865D5">
        <w:rPr>
          <w:rFonts w:ascii="Times New Roman" w:hAnsi="Times New Roman" w:cs="Times New Roman"/>
          <w:sz w:val="28"/>
          <w:szCs w:val="28"/>
        </w:rPr>
        <w:t xml:space="preserve">. Серебряные Пруды Московской области по первичной </w:t>
      </w:r>
      <w:proofErr w:type="spellStart"/>
      <w:r w:rsidRPr="00D865D5">
        <w:rPr>
          <w:rFonts w:ascii="Times New Roman" w:hAnsi="Times New Roman" w:cs="Times New Roman"/>
          <w:sz w:val="28"/>
          <w:szCs w:val="28"/>
        </w:rPr>
        <w:t>наркопрофилактике</w:t>
      </w:r>
      <w:proofErr w:type="spellEnd"/>
      <w:r w:rsidRPr="00D865D5">
        <w:rPr>
          <w:rFonts w:ascii="Times New Roman" w:hAnsi="Times New Roman" w:cs="Times New Roman"/>
          <w:sz w:val="28"/>
          <w:szCs w:val="28"/>
        </w:rPr>
        <w:t xml:space="preserve"> населения в подростково-молодежной среде;</w:t>
      </w:r>
    </w:p>
    <w:p w:rsidR="00D865D5" w:rsidRDefault="00D865D5" w:rsidP="00D865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D865D5">
        <w:rPr>
          <w:rFonts w:ascii="Times New Roman" w:hAnsi="Times New Roman" w:cs="Times New Roman"/>
          <w:sz w:val="28"/>
          <w:szCs w:val="28"/>
        </w:rPr>
        <w:t xml:space="preserve">увеличение количества </w:t>
      </w:r>
      <w:proofErr w:type="gramStart"/>
      <w:r w:rsidRPr="00D865D5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D865D5">
        <w:rPr>
          <w:rFonts w:ascii="Times New Roman" w:hAnsi="Times New Roman" w:cs="Times New Roman"/>
          <w:sz w:val="28"/>
          <w:szCs w:val="28"/>
        </w:rPr>
        <w:t xml:space="preserve"> направленных на повышение уровня осведомленности жителей городского округа о негативных последствиях злоупотребления наркотиками и проводимые профилактические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003" w:rsidRDefault="00035529" w:rsidP="00FF086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0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городском округе Серебряные Пруды проведена пилотная апробация профилактических проектов, представленных негосударственными организациями, которые</w:t>
      </w:r>
      <w:r w:rsidR="00DF1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F0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дальнейшем были </w:t>
      </w:r>
      <w:r w:rsidRPr="00EE0C67">
        <w:rPr>
          <w:rFonts w:ascii="Times New Roman" w:hAnsi="Times New Roman"/>
          <w:sz w:val="28"/>
          <w:szCs w:val="28"/>
        </w:rPr>
        <w:t xml:space="preserve">включены </w:t>
      </w:r>
      <w:r w:rsidRPr="00EE0C67">
        <w:rPr>
          <w:rFonts w:ascii="Times New Roman" w:hAnsi="Times New Roman"/>
          <w:sz w:val="28"/>
          <w:szCs w:val="28"/>
        </w:rPr>
        <w:br/>
        <w:t>в Библиотеку лучших практик по профилактике наркомании</w:t>
      </w:r>
      <w:r>
        <w:rPr>
          <w:rFonts w:ascii="Times New Roman" w:hAnsi="Times New Roman"/>
          <w:sz w:val="28"/>
          <w:szCs w:val="28"/>
        </w:rPr>
        <w:t>.</w:t>
      </w:r>
      <w:r w:rsidRPr="00EE0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проводилось в рамках приоритетного проекта Московской области «Внедрение новых форм профилактики наркомании в образовательном пространстве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медиасфере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FF086C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FF086C" w:rsidRPr="00F86D2F">
        <w:rPr>
          <w:rFonts w:ascii="Times New Roman" w:hAnsi="Times New Roman" w:cs="Times New Roman"/>
          <w:sz w:val="28"/>
          <w:szCs w:val="28"/>
        </w:rPr>
        <w:t>«</w:t>
      </w:r>
      <w:r w:rsidR="00FF086C">
        <w:rPr>
          <w:rFonts w:ascii="Times New Roman" w:hAnsi="Times New Roman" w:cs="Times New Roman"/>
          <w:sz w:val="28"/>
          <w:szCs w:val="28"/>
        </w:rPr>
        <w:t>Наркотики. Секреты манипуляции» и «Здоровым быть модно» внедрены во все образовательные организации городского округа.</w:t>
      </w:r>
    </w:p>
    <w:p w:rsidR="00AC7003" w:rsidRPr="00AC7003" w:rsidRDefault="00AC7003" w:rsidP="00AC70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003">
        <w:rPr>
          <w:rFonts w:ascii="Times New Roman" w:hAnsi="Times New Roman" w:cs="Times New Roman"/>
          <w:sz w:val="28"/>
          <w:szCs w:val="28"/>
        </w:rPr>
        <w:t>12 апреля 2019 года в Серебряно-Прудской средней школе им.</w:t>
      </w:r>
      <w:r w:rsidR="00DF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3D9">
        <w:rPr>
          <w:rFonts w:ascii="Times New Roman" w:hAnsi="Times New Roman" w:cs="Times New Roman"/>
          <w:sz w:val="28"/>
          <w:szCs w:val="28"/>
        </w:rPr>
        <w:t>В.И.</w:t>
      </w:r>
      <w:r w:rsidRPr="00AC7003">
        <w:rPr>
          <w:rFonts w:ascii="Times New Roman" w:hAnsi="Times New Roman" w:cs="Times New Roman"/>
          <w:sz w:val="28"/>
          <w:szCs w:val="28"/>
        </w:rPr>
        <w:t>Чуйкова</w:t>
      </w:r>
      <w:proofErr w:type="spellEnd"/>
      <w:r w:rsidRPr="00AC70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7003">
        <w:rPr>
          <w:rFonts w:ascii="Times New Roman" w:hAnsi="Times New Roman" w:cs="Times New Roman"/>
          <w:sz w:val="28"/>
          <w:szCs w:val="28"/>
        </w:rPr>
        <w:t>Узуновской</w:t>
      </w:r>
      <w:proofErr w:type="spellEnd"/>
      <w:r w:rsidRPr="00AC7003">
        <w:rPr>
          <w:rFonts w:ascii="Times New Roman" w:hAnsi="Times New Roman" w:cs="Times New Roman"/>
          <w:sz w:val="28"/>
          <w:szCs w:val="28"/>
        </w:rPr>
        <w:t xml:space="preserve"> средней школе представителями общественного движения «Московский областной волонтёрский патруль» Ворониным А.С. и </w:t>
      </w:r>
      <w:proofErr w:type="spellStart"/>
      <w:r w:rsidRPr="00AC7003">
        <w:rPr>
          <w:rFonts w:ascii="Times New Roman" w:hAnsi="Times New Roman" w:cs="Times New Roman"/>
          <w:sz w:val="28"/>
          <w:szCs w:val="28"/>
        </w:rPr>
        <w:t>Галиевым</w:t>
      </w:r>
      <w:proofErr w:type="spellEnd"/>
      <w:r w:rsidRPr="00AC7003">
        <w:rPr>
          <w:rFonts w:ascii="Times New Roman" w:hAnsi="Times New Roman" w:cs="Times New Roman"/>
          <w:sz w:val="28"/>
          <w:szCs w:val="28"/>
        </w:rPr>
        <w:t xml:space="preserve"> М.Ф. были </w:t>
      </w:r>
      <w:r w:rsidRPr="00AC7003">
        <w:rPr>
          <w:rFonts w:ascii="Times New Roman" w:hAnsi="Times New Roman" w:cs="Times New Roman"/>
          <w:sz w:val="28"/>
          <w:szCs w:val="28"/>
        </w:rPr>
        <w:lastRenderedPageBreak/>
        <w:t>проведены профилактические беседы на тему «Первичная профилактика наркомании в формате трезвости» с учащимися школ. Состоялась встреча представителей общественного движения с волонтёрами, представителями «Молодёжного парламента» и «Молодой гвардии» городского округа Серебряные Пруды.</w:t>
      </w:r>
      <w:r w:rsidR="00DF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529" w:rsidRDefault="00AC7003" w:rsidP="00AC70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003">
        <w:rPr>
          <w:rFonts w:ascii="Times New Roman" w:hAnsi="Times New Roman" w:cs="Times New Roman"/>
          <w:sz w:val="28"/>
          <w:szCs w:val="28"/>
        </w:rPr>
        <w:tab/>
        <w:t>На территории городского округа действует муниципальное учреждение патриотического воспитания молодежи «Патриот», в котором занима</w:t>
      </w:r>
      <w:r w:rsidR="0000436C">
        <w:rPr>
          <w:rFonts w:ascii="Times New Roman" w:hAnsi="Times New Roman" w:cs="Times New Roman"/>
          <w:sz w:val="28"/>
          <w:szCs w:val="28"/>
        </w:rPr>
        <w:t>ю</w:t>
      </w:r>
      <w:r w:rsidRPr="00AC7003">
        <w:rPr>
          <w:rFonts w:ascii="Times New Roman" w:hAnsi="Times New Roman" w:cs="Times New Roman"/>
          <w:sz w:val="28"/>
          <w:szCs w:val="28"/>
        </w:rPr>
        <w:t>тся 50 человек, 25 из которых дети «группы риска» (это дети, имеющие одного родителя, дети из приемных семей). Учреждением проводятся мероприятия, способствующие активному вовлечению детей и молодежи в занятия физической культурой, спортом, духовно-нравственным развитием и творчеством.  В летний период 2019 года было проведено порядка 40 занятий по военно-прикладным видам, 4 военно-полевых игры с общим количеством 160 человек. Ребята принимали активное участие в областных мероприятиях.</w:t>
      </w:r>
      <w:r w:rsidR="00FF0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11A" w:rsidRDefault="00D865D5" w:rsidP="00D0011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65D5">
        <w:rPr>
          <w:rFonts w:ascii="Times New Roman" w:hAnsi="Times New Roman" w:cs="Times New Roman"/>
          <w:sz w:val="28"/>
          <w:szCs w:val="28"/>
        </w:rPr>
        <w:t>В течении летнего периода 201</w:t>
      </w:r>
      <w:r w:rsidR="00AC7003">
        <w:rPr>
          <w:rFonts w:ascii="Times New Roman" w:hAnsi="Times New Roman" w:cs="Times New Roman"/>
          <w:sz w:val="28"/>
          <w:szCs w:val="28"/>
        </w:rPr>
        <w:t>9</w:t>
      </w:r>
      <w:r w:rsidRPr="00D865D5">
        <w:rPr>
          <w:rFonts w:ascii="Times New Roman" w:hAnsi="Times New Roman" w:cs="Times New Roman"/>
          <w:sz w:val="28"/>
          <w:szCs w:val="28"/>
        </w:rPr>
        <w:t xml:space="preserve"> года на территории городского округа был проведен антинаркотический марафон, с использованием антинаркотической рекламы, были распространены листовки антинаркотической направленности. Контрпропаганда субъектов профилактики городского округа Серебряные Пруды Московс</w:t>
      </w:r>
      <w:r w:rsidR="002B4571">
        <w:rPr>
          <w:rFonts w:ascii="Times New Roman" w:hAnsi="Times New Roman" w:cs="Times New Roman"/>
          <w:sz w:val="28"/>
          <w:szCs w:val="28"/>
        </w:rPr>
        <w:t xml:space="preserve">кой области призвана укрепить в </w:t>
      </w:r>
      <w:proofErr w:type="spellStart"/>
      <w:r w:rsidRPr="00D865D5">
        <w:rPr>
          <w:rFonts w:ascii="Times New Roman" w:hAnsi="Times New Roman" w:cs="Times New Roman"/>
          <w:sz w:val="28"/>
          <w:szCs w:val="28"/>
        </w:rPr>
        <w:t>молодежно</w:t>
      </w:r>
      <w:proofErr w:type="spellEnd"/>
      <w:r w:rsidRPr="00D865D5">
        <w:rPr>
          <w:rFonts w:ascii="Times New Roman" w:hAnsi="Times New Roman" w:cs="Times New Roman"/>
          <w:sz w:val="28"/>
          <w:szCs w:val="28"/>
        </w:rPr>
        <w:t xml:space="preserve">-подростковой </w:t>
      </w:r>
      <w:r w:rsidR="00D36D70">
        <w:rPr>
          <w:rFonts w:ascii="Times New Roman" w:hAnsi="Times New Roman" w:cs="Times New Roman"/>
          <w:sz w:val="28"/>
          <w:szCs w:val="28"/>
        </w:rPr>
        <w:t xml:space="preserve">среде </w:t>
      </w:r>
      <w:r w:rsidRPr="00D865D5">
        <w:rPr>
          <w:rFonts w:ascii="Times New Roman" w:hAnsi="Times New Roman" w:cs="Times New Roman"/>
          <w:sz w:val="28"/>
          <w:szCs w:val="28"/>
        </w:rPr>
        <w:t>престижность ведения здорового образа жизни, объяснить, к каким непоправимым последствием приводит немедицинское потребление наркотиков.</w:t>
      </w:r>
      <w:r w:rsidR="00D00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11A" w:rsidRDefault="00D0011A" w:rsidP="00D865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7003">
        <w:rPr>
          <w:rFonts w:ascii="Times New Roman" w:hAnsi="Times New Roman" w:cs="Times New Roman"/>
          <w:sz w:val="28"/>
          <w:szCs w:val="28"/>
        </w:rPr>
        <w:t>30</w:t>
      </w:r>
      <w:r w:rsidRPr="00E01F11">
        <w:rPr>
          <w:rFonts w:ascii="Times New Roman" w:hAnsi="Times New Roman" w:cs="Times New Roman"/>
          <w:sz w:val="28"/>
          <w:szCs w:val="28"/>
        </w:rPr>
        <w:t xml:space="preserve"> </w:t>
      </w:r>
      <w:r w:rsidR="00AC7003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E01F11">
        <w:rPr>
          <w:rFonts w:ascii="Times New Roman" w:hAnsi="Times New Roman" w:cs="Times New Roman"/>
          <w:sz w:val="28"/>
          <w:szCs w:val="28"/>
        </w:rPr>
        <w:t>201</w:t>
      </w:r>
      <w:r w:rsidR="00AC7003">
        <w:rPr>
          <w:rFonts w:ascii="Times New Roman" w:hAnsi="Times New Roman" w:cs="Times New Roman"/>
          <w:sz w:val="28"/>
          <w:szCs w:val="28"/>
        </w:rPr>
        <w:t>9</w:t>
      </w:r>
      <w:r w:rsidRPr="00E01F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5752">
        <w:rPr>
          <w:rFonts w:ascii="Times New Roman" w:hAnsi="Times New Roman" w:cs="Times New Roman"/>
          <w:sz w:val="28"/>
          <w:szCs w:val="28"/>
        </w:rPr>
        <w:t>,</w:t>
      </w:r>
      <w:r w:rsidRPr="00E01F11">
        <w:rPr>
          <w:rFonts w:ascii="Times New Roman" w:hAnsi="Times New Roman" w:cs="Times New Roman"/>
          <w:sz w:val="28"/>
          <w:szCs w:val="28"/>
        </w:rPr>
        <w:t xml:space="preserve"> в рамках проводимого</w:t>
      </w:r>
      <w:r w:rsidR="00105752">
        <w:rPr>
          <w:rFonts w:ascii="Times New Roman" w:hAnsi="Times New Roman" w:cs="Times New Roman"/>
          <w:sz w:val="28"/>
          <w:szCs w:val="28"/>
        </w:rPr>
        <w:t xml:space="preserve"> Международного</w:t>
      </w:r>
      <w:r w:rsidRPr="00E01F11">
        <w:rPr>
          <w:rFonts w:ascii="Times New Roman" w:hAnsi="Times New Roman" w:cs="Times New Roman"/>
          <w:sz w:val="28"/>
          <w:szCs w:val="28"/>
        </w:rPr>
        <w:t xml:space="preserve"> Дня</w:t>
      </w:r>
      <w:r w:rsidR="00105752">
        <w:rPr>
          <w:rFonts w:ascii="Times New Roman" w:hAnsi="Times New Roman" w:cs="Times New Roman"/>
          <w:sz w:val="28"/>
          <w:szCs w:val="28"/>
        </w:rPr>
        <w:t xml:space="preserve"> борьбы с наркоманией,</w:t>
      </w:r>
      <w:r w:rsidRPr="00E01F11">
        <w:rPr>
          <w:rFonts w:ascii="Times New Roman" w:hAnsi="Times New Roman" w:cs="Times New Roman"/>
          <w:sz w:val="28"/>
          <w:szCs w:val="28"/>
        </w:rPr>
        <w:t xml:space="preserve"> был проведён рок-концерт музыкальных коллективов муниципального образования «Рок против наркотиков», направленный на пропаганду здорового образа жизни и приобщения молодёжи к музыкальной культуре. Такой же рок-фестиваль «Жизнь ради жизни», но уже с участием гостей, рок-музыкантов из </w:t>
      </w:r>
      <w:proofErr w:type="spellStart"/>
      <w:r w:rsidRPr="00E01F11">
        <w:rPr>
          <w:rFonts w:ascii="Times New Roman" w:hAnsi="Times New Roman" w:cs="Times New Roman"/>
          <w:sz w:val="28"/>
          <w:szCs w:val="28"/>
        </w:rPr>
        <w:t>г.Венёва</w:t>
      </w:r>
      <w:proofErr w:type="spellEnd"/>
      <w:r w:rsidRPr="00E01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1F11">
        <w:rPr>
          <w:rFonts w:ascii="Times New Roman" w:hAnsi="Times New Roman" w:cs="Times New Roman"/>
          <w:sz w:val="28"/>
          <w:szCs w:val="28"/>
        </w:rPr>
        <w:t>г.Озёры</w:t>
      </w:r>
      <w:proofErr w:type="spellEnd"/>
      <w:r w:rsidRPr="00E01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1F11">
        <w:rPr>
          <w:rFonts w:ascii="Times New Roman" w:hAnsi="Times New Roman" w:cs="Times New Roman"/>
          <w:sz w:val="28"/>
          <w:szCs w:val="28"/>
        </w:rPr>
        <w:t>г.Ступино</w:t>
      </w:r>
      <w:proofErr w:type="spellEnd"/>
      <w:r w:rsidRPr="00E01F11">
        <w:rPr>
          <w:rFonts w:ascii="Times New Roman" w:hAnsi="Times New Roman" w:cs="Times New Roman"/>
          <w:sz w:val="28"/>
          <w:szCs w:val="28"/>
        </w:rPr>
        <w:t xml:space="preserve"> прошёл в зале ЦДК </w:t>
      </w:r>
      <w:proofErr w:type="spellStart"/>
      <w:r w:rsidRPr="00E01F11">
        <w:rPr>
          <w:rFonts w:ascii="Times New Roman" w:hAnsi="Times New Roman" w:cs="Times New Roman"/>
          <w:sz w:val="28"/>
          <w:szCs w:val="28"/>
        </w:rPr>
        <w:t>р.п.Сереб</w:t>
      </w:r>
      <w:r>
        <w:rPr>
          <w:rFonts w:ascii="Times New Roman" w:hAnsi="Times New Roman" w:cs="Times New Roman"/>
          <w:sz w:val="28"/>
          <w:szCs w:val="28"/>
        </w:rPr>
        <w:t>ряные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Пруды </w:t>
      </w:r>
      <w:r w:rsidR="0010575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75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0575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F57AFB" w:rsidRDefault="00F57AFB" w:rsidP="00D865D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период с 26.05. по 26.06.2019 года на территории городского округа Серебряные Пруды проведён антинаркотический месячник, в ходе которого проводились мероприятия, направленные на пропаганду здорового образа жизни;</w:t>
      </w:r>
    </w:p>
    <w:p w:rsidR="00E14499" w:rsidRDefault="00DD2164" w:rsidP="002B4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4E6D">
        <w:rPr>
          <w:rFonts w:ascii="Times New Roman" w:hAnsi="Times New Roman" w:cs="Times New Roman"/>
          <w:sz w:val="28"/>
          <w:szCs w:val="28"/>
        </w:rPr>
        <w:t xml:space="preserve"> </w:t>
      </w:r>
      <w:r w:rsidR="002B4571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Серебряные Пруды в сентябре-октябре 2019 г. проводилась антинаркотическая рекламная компания. В период проведения были реализованы следующие мероприятия: размещены макеты наружной социальной антинаркотической рекламы – «Инвестируй в талант», «Инвестируй в мечту» – на жилых домах по адресам: </w:t>
      </w:r>
      <w:proofErr w:type="spellStart"/>
      <w:r w:rsidR="002B457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B4571">
        <w:rPr>
          <w:rFonts w:ascii="Times New Roman" w:hAnsi="Times New Roman" w:cs="Times New Roman"/>
          <w:sz w:val="28"/>
          <w:szCs w:val="28"/>
        </w:rPr>
        <w:t xml:space="preserve">. Серебряные Пруды, </w:t>
      </w:r>
      <w:proofErr w:type="spellStart"/>
      <w:r w:rsidR="002B4571"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 w:rsidR="002B4571">
        <w:rPr>
          <w:rFonts w:ascii="Times New Roman" w:hAnsi="Times New Roman" w:cs="Times New Roman"/>
          <w:sz w:val="28"/>
          <w:szCs w:val="28"/>
        </w:rPr>
        <w:t xml:space="preserve">, д.2, </w:t>
      </w:r>
      <w:proofErr w:type="spellStart"/>
      <w:r w:rsidR="002B4571">
        <w:rPr>
          <w:rFonts w:ascii="Times New Roman" w:hAnsi="Times New Roman" w:cs="Times New Roman"/>
          <w:sz w:val="28"/>
          <w:szCs w:val="28"/>
        </w:rPr>
        <w:t>с.Узуново</w:t>
      </w:r>
      <w:proofErr w:type="spellEnd"/>
      <w:r w:rsidR="002B4571">
        <w:rPr>
          <w:rFonts w:ascii="Times New Roman" w:hAnsi="Times New Roman" w:cs="Times New Roman"/>
          <w:sz w:val="28"/>
          <w:szCs w:val="28"/>
        </w:rPr>
        <w:t xml:space="preserve">, микрорайон Южный, д.28; в зданиях спортивных сооружений, расположенных на территории </w:t>
      </w:r>
      <w:proofErr w:type="spellStart"/>
      <w:r w:rsidR="002B4571">
        <w:rPr>
          <w:rFonts w:ascii="Times New Roman" w:hAnsi="Times New Roman" w:cs="Times New Roman"/>
          <w:sz w:val="28"/>
          <w:szCs w:val="28"/>
        </w:rPr>
        <w:t>р.п.Серебряные</w:t>
      </w:r>
      <w:proofErr w:type="spellEnd"/>
      <w:r w:rsidR="002B4571">
        <w:rPr>
          <w:rFonts w:ascii="Times New Roman" w:hAnsi="Times New Roman" w:cs="Times New Roman"/>
          <w:sz w:val="28"/>
          <w:szCs w:val="28"/>
        </w:rPr>
        <w:t xml:space="preserve"> Пруды, </w:t>
      </w:r>
      <w:r w:rsidR="002B4571" w:rsidRPr="00037DB2">
        <w:rPr>
          <w:rFonts w:ascii="Times New Roman" w:hAnsi="Times New Roman" w:cs="Times New Roman"/>
          <w:sz w:val="28"/>
          <w:szCs w:val="28"/>
        </w:rPr>
        <w:t>МФОСУ</w:t>
      </w:r>
      <w:r w:rsidR="002B4571">
        <w:rPr>
          <w:rFonts w:ascii="Times New Roman" w:hAnsi="Times New Roman" w:cs="Times New Roman"/>
          <w:sz w:val="28"/>
          <w:szCs w:val="28"/>
        </w:rPr>
        <w:t xml:space="preserve"> СК «Молодёжный» и </w:t>
      </w:r>
      <w:r w:rsidR="002B4571" w:rsidRPr="007216E1">
        <w:rPr>
          <w:rFonts w:ascii="Times New Roman" w:hAnsi="Times New Roman" w:cs="Times New Roman"/>
          <w:sz w:val="28"/>
          <w:szCs w:val="28"/>
        </w:rPr>
        <w:t>МФОСУ ФОК имени Героя России С.А. Фирсова</w:t>
      </w:r>
      <w:r w:rsidR="002B4571">
        <w:rPr>
          <w:rFonts w:ascii="Times New Roman" w:hAnsi="Times New Roman" w:cs="Times New Roman"/>
          <w:sz w:val="28"/>
          <w:szCs w:val="28"/>
        </w:rPr>
        <w:t xml:space="preserve"> размещены плакаты антинаркотического содержания, популяризирующие здоровый образ жизни; перед киносеансами в Центральном Доме культуры и сельских клубах городского округа демонстрировались видеоролики антинаркотической направленности; в</w:t>
      </w:r>
      <w:r w:rsidR="002B4571" w:rsidRPr="00545D90">
        <w:rPr>
          <w:rFonts w:ascii="Times New Roman" w:hAnsi="Times New Roman" w:cs="Times New Roman"/>
          <w:sz w:val="28"/>
          <w:szCs w:val="28"/>
        </w:rPr>
        <w:t xml:space="preserve"> октябре 2019 года при проведении турнира по дзюдо памяти Фирсова С.А. волонтерами городско</w:t>
      </w:r>
      <w:r w:rsidR="002B4571">
        <w:rPr>
          <w:rFonts w:ascii="Times New Roman" w:hAnsi="Times New Roman" w:cs="Times New Roman"/>
          <w:sz w:val="28"/>
          <w:szCs w:val="28"/>
        </w:rPr>
        <w:t xml:space="preserve">го </w:t>
      </w:r>
      <w:r w:rsidR="002B4571">
        <w:rPr>
          <w:rFonts w:ascii="Times New Roman" w:hAnsi="Times New Roman" w:cs="Times New Roman"/>
          <w:sz w:val="28"/>
          <w:szCs w:val="28"/>
        </w:rPr>
        <w:lastRenderedPageBreak/>
        <w:t>округа Серебряные Пруды была</w:t>
      </w:r>
      <w:r w:rsidR="002B4571" w:rsidRPr="00545D90">
        <w:rPr>
          <w:rFonts w:ascii="Times New Roman" w:hAnsi="Times New Roman" w:cs="Times New Roman"/>
          <w:sz w:val="28"/>
          <w:szCs w:val="28"/>
        </w:rPr>
        <w:t xml:space="preserve"> организована акция «Подросток» - «Право на будущее» с разда</w:t>
      </w:r>
      <w:r w:rsidR="002B4571">
        <w:rPr>
          <w:rFonts w:ascii="Times New Roman" w:hAnsi="Times New Roman" w:cs="Times New Roman"/>
          <w:sz w:val="28"/>
          <w:szCs w:val="28"/>
        </w:rPr>
        <w:t>чей листовок и другой продукции</w:t>
      </w:r>
      <w:r w:rsidR="002B4571" w:rsidRPr="00545D90">
        <w:rPr>
          <w:rFonts w:ascii="Times New Roman" w:hAnsi="Times New Roman" w:cs="Times New Roman"/>
          <w:sz w:val="28"/>
          <w:szCs w:val="28"/>
        </w:rPr>
        <w:t xml:space="preserve"> ан</w:t>
      </w:r>
      <w:r w:rsidR="002B4571">
        <w:rPr>
          <w:rFonts w:ascii="Times New Roman" w:hAnsi="Times New Roman" w:cs="Times New Roman"/>
          <w:sz w:val="28"/>
          <w:szCs w:val="28"/>
        </w:rPr>
        <w:t xml:space="preserve">тинаркотического характера; в родительских группах, созданных с использованием мессенджеров </w:t>
      </w:r>
      <w:r w:rsidR="002B4571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2B4571">
        <w:rPr>
          <w:rFonts w:ascii="Times New Roman" w:hAnsi="Times New Roman" w:cs="Times New Roman"/>
          <w:sz w:val="28"/>
          <w:szCs w:val="28"/>
        </w:rPr>
        <w:t xml:space="preserve">, </w:t>
      </w:r>
      <w:r w:rsidR="002B4571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2B45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457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B4571">
        <w:rPr>
          <w:rFonts w:ascii="Times New Roman" w:hAnsi="Times New Roman" w:cs="Times New Roman"/>
          <w:sz w:val="28"/>
          <w:szCs w:val="28"/>
        </w:rPr>
        <w:t>, размещена информация об антинаркотических материалах АНК в Московской области;</w:t>
      </w:r>
    </w:p>
    <w:p w:rsidR="00D865D5" w:rsidRDefault="00D865D5" w:rsidP="00D865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65D5">
        <w:rPr>
          <w:rFonts w:ascii="Times New Roman" w:hAnsi="Times New Roman" w:cs="Times New Roman"/>
          <w:sz w:val="28"/>
          <w:szCs w:val="28"/>
        </w:rPr>
        <w:t>В летний период 201</w:t>
      </w:r>
      <w:r w:rsidR="00F57AFB">
        <w:rPr>
          <w:rFonts w:ascii="Times New Roman" w:hAnsi="Times New Roman" w:cs="Times New Roman"/>
          <w:sz w:val="28"/>
          <w:szCs w:val="28"/>
        </w:rPr>
        <w:t>9</w:t>
      </w:r>
      <w:r w:rsidRPr="00D865D5">
        <w:rPr>
          <w:rFonts w:ascii="Times New Roman" w:hAnsi="Times New Roman" w:cs="Times New Roman"/>
          <w:sz w:val="28"/>
          <w:szCs w:val="28"/>
        </w:rPr>
        <w:t xml:space="preserve"> года на территории городского округа функционировали 12 лагерей с дневным пребыванием детей, организованных на базе школ городского окру</w:t>
      </w:r>
      <w:r w:rsidR="006E3038">
        <w:rPr>
          <w:rFonts w:ascii="Times New Roman" w:hAnsi="Times New Roman" w:cs="Times New Roman"/>
          <w:sz w:val="28"/>
          <w:szCs w:val="28"/>
        </w:rPr>
        <w:t xml:space="preserve">га, с общим охватом 550 человек, </w:t>
      </w:r>
      <w:r w:rsidR="006E3038" w:rsidRPr="007E4E64">
        <w:rPr>
          <w:rFonts w:ascii="Times New Roman" w:hAnsi="Times New Roman" w:cs="Times New Roman"/>
          <w:sz w:val="28"/>
          <w:szCs w:val="28"/>
        </w:rPr>
        <w:t>из которых 427 – дети, оказавшиеся в сложной жизненной ситуации</w:t>
      </w:r>
      <w:r w:rsidR="006E3038">
        <w:rPr>
          <w:rFonts w:ascii="Times New Roman" w:hAnsi="Times New Roman" w:cs="Times New Roman"/>
          <w:sz w:val="28"/>
          <w:szCs w:val="28"/>
        </w:rPr>
        <w:t>, 30 несовершеннолетних из «группы риска». Кроме того, в</w:t>
      </w:r>
      <w:r w:rsidR="006E3038" w:rsidRPr="007E4E64">
        <w:rPr>
          <w:rFonts w:ascii="Times New Roman" w:hAnsi="Times New Roman" w:cs="Times New Roman"/>
          <w:sz w:val="28"/>
          <w:szCs w:val="28"/>
        </w:rPr>
        <w:t xml:space="preserve"> летний период в округе работали трудовые бригады</w:t>
      </w:r>
      <w:r w:rsidR="006E3038">
        <w:rPr>
          <w:rFonts w:ascii="Times New Roman" w:hAnsi="Times New Roman" w:cs="Times New Roman"/>
          <w:sz w:val="28"/>
          <w:szCs w:val="28"/>
        </w:rPr>
        <w:t xml:space="preserve">, в которых также была задействована данная категория. </w:t>
      </w:r>
      <w:r w:rsidR="006E3038" w:rsidRPr="00D75C5F">
        <w:rPr>
          <w:rFonts w:ascii="Times New Roman" w:hAnsi="Times New Roman" w:cs="Times New Roman"/>
          <w:sz w:val="28"/>
          <w:szCs w:val="28"/>
        </w:rPr>
        <w:t>17 человек от общего числа состоящих на учете занимались в августе в спортивных секциях по месту жительства (СК «Вятич», СК «М</w:t>
      </w:r>
      <w:r w:rsidR="006E3038">
        <w:rPr>
          <w:rFonts w:ascii="Times New Roman" w:hAnsi="Times New Roman" w:cs="Times New Roman"/>
          <w:sz w:val="28"/>
          <w:szCs w:val="28"/>
        </w:rPr>
        <w:t>олодежный», ФОК), в кружках СДК;</w:t>
      </w:r>
    </w:p>
    <w:p w:rsidR="00FF086C" w:rsidRPr="00FF086C" w:rsidRDefault="00FF086C" w:rsidP="00FF0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C">
        <w:rPr>
          <w:rFonts w:ascii="Times New Roman" w:hAnsi="Times New Roman" w:cs="Times New Roman"/>
          <w:sz w:val="28"/>
          <w:szCs w:val="28"/>
        </w:rPr>
        <w:t>В 201</w:t>
      </w:r>
      <w:r w:rsidR="00F57AFB">
        <w:rPr>
          <w:rFonts w:ascii="Times New Roman" w:hAnsi="Times New Roman" w:cs="Times New Roman"/>
          <w:sz w:val="28"/>
          <w:szCs w:val="28"/>
        </w:rPr>
        <w:t>8</w:t>
      </w:r>
      <w:r w:rsidRPr="00FF086C">
        <w:rPr>
          <w:rFonts w:ascii="Times New Roman" w:hAnsi="Times New Roman" w:cs="Times New Roman"/>
          <w:sz w:val="28"/>
          <w:szCs w:val="28"/>
        </w:rPr>
        <w:t>-201</w:t>
      </w:r>
      <w:r w:rsidR="00F57AFB">
        <w:rPr>
          <w:rFonts w:ascii="Times New Roman" w:hAnsi="Times New Roman" w:cs="Times New Roman"/>
          <w:sz w:val="28"/>
          <w:szCs w:val="28"/>
        </w:rPr>
        <w:t>9</w:t>
      </w:r>
      <w:r w:rsidRPr="00FF086C">
        <w:rPr>
          <w:rFonts w:ascii="Times New Roman" w:hAnsi="Times New Roman" w:cs="Times New Roman"/>
          <w:sz w:val="28"/>
          <w:szCs w:val="28"/>
        </w:rPr>
        <w:t xml:space="preserve"> учебном году во всех школах городского округа введены образовательные профилактические программы: «Все цвета, кроме черного», «Разговор о правильном питании». Проводятся классные часы, беседы, экскурсии, дискотеки «Мы за здоровый образ жизни», психологич</w:t>
      </w:r>
      <w:r>
        <w:rPr>
          <w:rFonts w:ascii="Times New Roman" w:hAnsi="Times New Roman" w:cs="Times New Roman"/>
          <w:sz w:val="28"/>
          <w:szCs w:val="28"/>
        </w:rPr>
        <w:t>еские тренинги с детьми склонными</w:t>
      </w:r>
      <w:r w:rsidRPr="00FF086C">
        <w:rPr>
          <w:rFonts w:ascii="Times New Roman" w:hAnsi="Times New Roman" w:cs="Times New Roman"/>
          <w:sz w:val="28"/>
          <w:szCs w:val="28"/>
        </w:rPr>
        <w:t xml:space="preserve"> к неадекватному поведению, конкурсы рисунков «Мы за здоровый образ жизни», оформлены стенды «Школа без наркотиков», в помощь классному руководителю по профилактике наркомании, в рамках акции «Мы выбираем жизнь…» проведены конкурс газет «Жить здоровым – это здорово».  Проведены масштабные акции: </w:t>
      </w:r>
    </w:p>
    <w:p w:rsidR="00FF086C" w:rsidRPr="00FF086C" w:rsidRDefault="00FF086C" w:rsidP="00FF0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C">
        <w:rPr>
          <w:rFonts w:ascii="Times New Roman" w:hAnsi="Times New Roman" w:cs="Times New Roman"/>
          <w:sz w:val="28"/>
          <w:szCs w:val="28"/>
        </w:rPr>
        <w:t xml:space="preserve">        - антинаркотическая акция «Мы выбираем жизнь»;</w:t>
      </w:r>
    </w:p>
    <w:p w:rsidR="00FF086C" w:rsidRPr="00FF086C" w:rsidRDefault="00FF086C" w:rsidP="00FF0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C">
        <w:rPr>
          <w:rFonts w:ascii="Times New Roman" w:hAnsi="Times New Roman" w:cs="Times New Roman"/>
          <w:sz w:val="28"/>
          <w:szCs w:val="28"/>
        </w:rPr>
        <w:t xml:space="preserve">       - районный КВН «Мы за здоровый образ жизни».</w:t>
      </w:r>
    </w:p>
    <w:p w:rsidR="00FF086C" w:rsidRDefault="00FF086C" w:rsidP="00FF0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C">
        <w:rPr>
          <w:rFonts w:ascii="Times New Roman" w:hAnsi="Times New Roman" w:cs="Times New Roman"/>
          <w:sz w:val="28"/>
          <w:szCs w:val="28"/>
        </w:rPr>
        <w:t>В сентябре 201</w:t>
      </w:r>
      <w:r w:rsidR="007A0B70">
        <w:rPr>
          <w:rFonts w:ascii="Times New Roman" w:hAnsi="Times New Roman" w:cs="Times New Roman"/>
          <w:sz w:val="28"/>
          <w:szCs w:val="28"/>
        </w:rPr>
        <w:t>9</w:t>
      </w:r>
      <w:r w:rsidRPr="00FF086C">
        <w:rPr>
          <w:rFonts w:ascii="Times New Roman" w:hAnsi="Times New Roman" w:cs="Times New Roman"/>
          <w:sz w:val="28"/>
          <w:szCs w:val="28"/>
        </w:rPr>
        <w:t xml:space="preserve"> года во всех школах городского округа была проведена разъяснительная и информационная работа совместно с сотрудниками ГБУЗ МО «Серебряно-Прудская ЦРБ», сотрудниками группы по контролю за оборотом наркотиков ОМВД по </w:t>
      </w:r>
      <w:proofErr w:type="spellStart"/>
      <w:r w:rsidRPr="00FF086C">
        <w:rPr>
          <w:rFonts w:ascii="Times New Roman" w:hAnsi="Times New Roman" w:cs="Times New Roman"/>
          <w:sz w:val="28"/>
          <w:szCs w:val="28"/>
        </w:rPr>
        <w:t>г.о.Серебряные</w:t>
      </w:r>
      <w:proofErr w:type="spellEnd"/>
      <w:r w:rsidRPr="00FF086C">
        <w:rPr>
          <w:rFonts w:ascii="Times New Roman" w:hAnsi="Times New Roman" w:cs="Times New Roman"/>
          <w:sz w:val="28"/>
          <w:szCs w:val="28"/>
        </w:rPr>
        <w:t xml:space="preserve"> Пруды, инспекторами ПДН ОМВД по  проведению социально-психологического и добровольного тестирования учащихся 7-11 классов (с 13-летнего возраста) общеобразовательных учреждений с целью  выявления потребителей наркотических средств и психотропных веществ. С сентября по ноябрь 201</w:t>
      </w:r>
      <w:r w:rsidR="007A0B70">
        <w:rPr>
          <w:rFonts w:ascii="Times New Roman" w:hAnsi="Times New Roman" w:cs="Times New Roman"/>
          <w:sz w:val="28"/>
          <w:szCs w:val="28"/>
        </w:rPr>
        <w:t>9</w:t>
      </w:r>
      <w:r w:rsidRPr="00FF086C">
        <w:rPr>
          <w:rFonts w:ascii="Times New Roman" w:hAnsi="Times New Roman" w:cs="Times New Roman"/>
          <w:sz w:val="28"/>
          <w:szCs w:val="28"/>
        </w:rPr>
        <w:t xml:space="preserve"> года протестировано 66</w:t>
      </w:r>
      <w:r w:rsidR="00C122C6">
        <w:rPr>
          <w:rFonts w:ascii="Times New Roman" w:hAnsi="Times New Roman" w:cs="Times New Roman"/>
          <w:sz w:val="28"/>
          <w:szCs w:val="28"/>
        </w:rPr>
        <w:t>9</w:t>
      </w:r>
      <w:r w:rsidRPr="00FF086C">
        <w:rPr>
          <w:rFonts w:ascii="Times New Roman" w:hAnsi="Times New Roman" w:cs="Times New Roman"/>
          <w:sz w:val="28"/>
          <w:szCs w:val="28"/>
        </w:rPr>
        <w:t xml:space="preserve"> человека-100% учащихся школ городского округа. Результат был у всех тестируемых детей - отрицательный. Отказавшихся нет.</w:t>
      </w:r>
    </w:p>
    <w:p w:rsidR="00723F67" w:rsidRDefault="00723F67" w:rsidP="00FF0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0B70">
        <w:rPr>
          <w:rFonts w:ascii="Times New Roman" w:hAnsi="Times New Roman" w:cs="Times New Roman"/>
          <w:sz w:val="28"/>
          <w:szCs w:val="28"/>
        </w:rPr>
        <w:t>В</w:t>
      </w:r>
      <w:r w:rsidR="007E6436">
        <w:rPr>
          <w:rFonts w:ascii="Times New Roman" w:hAnsi="Times New Roman" w:cs="Times New Roman"/>
          <w:sz w:val="28"/>
          <w:szCs w:val="28"/>
        </w:rPr>
        <w:t xml:space="preserve"> </w:t>
      </w:r>
      <w:r w:rsidR="007A0B70">
        <w:rPr>
          <w:rFonts w:ascii="Times New Roman" w:hAnsi="Times New Roman" w:cs="Times New Roman"/>
          <w:sz w:val="28"/>
          <w:szCs w:val="28"/>
        </w:rPr>
        <w:t xml:space="preserve">ноябре </w:t>
      </w:r>
      <w:r w:rsidR="007E6436">
        <w:rPr>
          <w:rFonts w:ascii="Times New Roman" w:hAnsi="Times New Roman" w:cs="Times New Roman"/>
          <w:sz w:val="28"/>
          <w:szCs w:val="28"/>
        </w:rPr>
        <w:t>201</w:t>
      </w:r>
      <w:r w:rsidR="007A0B70">
        <w:rPr>
          <w:rFonts w:ascii="Times New Roman" w:hAnsi="Times New Roman" w:cs="Times New Roman"/>
          <w:sz w:val="28"/>
          <w:szCs w:val="28"/>
        </w:rPr>
        <w:t>9</w:t>
      </w:r>
      <w:r w:rsidR="007E6436">
        <w:rPr>
          <w:rFonts w:ascii="Times New Roman" w:hAnsi="Times New Roman" w:cs="Times New Roman"/>
          <w:sz w:val="28"/>
          <w:szCs w:val="28"/>
        </w:rPr>
        <w:t xml:space="preserve"> г. отделом культуры и делам молодёжи </w:t>
      </w:r>
      <w:r w:rsidR="007E6436" w:rsidRPr="007E6436">
        <w:rPr>
          <w:rFonts w:ascii="Times New Roman" w:hAnsi="Times New Roman" w:cs="Times New Roman"/>
          <w:sz w:val="28"/>
          <w:szCs w:val="28"/>
        </w:rPr>
        <w:t>были организованы интерактивные экскурс</w:t>
      </w:r>
      <w:r w:rsidR="00DF13D9">
        <w:rPr>
          <w:rFonts w:ascii="Times New Roman" w:hAnsi="Times New Roman" w:cs="Times New Roman"/>
          <w:sz w:val="28"/>
          <w:szCs w:val="28"/>
        </w:rPr>
        <w:t xml:space="preserve">ионные поездки в г. Коломну для </w:t>
      </w:r>
      <w:r w:rsidR="007E6436" w:rsidRPr="007E6436">
        <w:rPr>
          <w:rFonts w:ascii="Times New Roman" w:hAnsi="Times New Roman" w:cs="Times New Roman"/>
          <w:sz w:val="28"/>
          <w:szCs w:val="28"/>
        </w:rPr>
        <w:t>подростков попавших в трудную жизненную ситуацию</w:t>
      </w:r>
      <w:r w:rsidR="00DC708E">
        <w:rPr>
          <w:rFonts w:ascii="Times New Roman" w:hAnsi="Times New Roman" w:cs="Times New Roman"/>
          <w:sz w:val="28"/>
          <w:szCs w:val="28"/>
        </w:rPr>
        <w:t>;</w:t>
      </w:r>
    </w:p>
    <w:p w:rsidR="004757E7" w:rsidRDefault="004757E7" w:rsidP="00BD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7A0B70">
        <w:rPr>
          <w:rFonts w:ascii="Times New Roman" w:hAnsi="Times New Roman" w:cs="Times New Roman"/>
          <w:sz w:val="28"/>
          <w:szCs w:val="28"/>
        </w:rPr>
        <w:t xml:space="preserve"> </w:t>
      </w:r>
      <w:r w:rsidR="007A0B70" w:rsidRPr="007A0B70">
        <w:rPr>
          <w:rFonts w:ascii="Times New Roman" w:hAnsi="Times New Roman" w:cs="Times New Roman"/>
          <w:sz w:val="28"/>
          <w:szCs w:val="28"/>
        </w:rPr>
        <w:t xml:space="preserve">Проведена работа по уничтожению очагов дикорастущих </w:t>
      </w:r>
      <w:proofErr w:type="spellStart"/>
      <w:r w:rsidR="007A0B70" w:rsidRPr="007A0B70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="007A0B70" w:rsidRPr="007A0B70">
        <w:rPr>
          <w:rFonts w:ascii="Times New Roman" w:hAnsi="Times New Roman" w:cs="Times New Roman"/>
          <w:sz w:val="28"/>
          <w:szCs w:val="28"/>
        </w:rPr>
        <w:t xml:space="preserve"> растений на территории городского округа на землях </w:t>
      </w:r>
      <w:proofErr w:type="spellStart"/>
      <w:r w:rsidR="007A0B70" w:rsidRPr="007A0B70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="007A0B70" w:rsidRPr="007A0B70">
        <w:rPr>
          <w:rFonts w:ascii="Times New Roman" w:hAnsi="Times New Roman" w:cs="Times New Roman"/>
          <w:sz w:val="28"/>
          <w:szCs w:val="28"/>
        </w:rPr>
        <w:t xml:space="preserve"> (АО «АИС «Ферма Роста»</w:t>
      </w:r>
      <w:r w:rsidR="007A0B70">
        <w:rPr>
          <w:rFonts w:ascii="Times New Roman" w:hAnsi="Times New Roman" w:cs="Times New Roman"/>
          <w:sz w:val="28"/>
          <w:szCs w:val="28"/>
        </w:rPr>
        <w:t>, филиал «</w:t>
      </w:r>
      <w:proofErr w:type="spellStart"/>
      <w:r w:rsidR="007A0B70">
        <w:rPr>
          <w:rFonts w:ascii="Times New Roman" w:hAnsi="Times New Roman" w:cs="Times New Roman"/>
          <w:sz w:val="28"/>
          <w:szCs w:val="28"/>
        </w:rPr>
        <w:t>Подхоженский</w:t>
      </w:r>
      <w:proofErr w:type="spellEnd"/>
      <w:r w:rsidR="007A0B7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A0B70">
        <w:rPr>
          <w:rFonts w:ascii="Times New Roman" w:hAnsi="Times New Roman" w:cs="Times New Roman"/>
          <w:sz w:val="28"/>
          <w:szCs w:val="28"/>
        </w:rPr>
        <w:t>племзавода</w:t>
      </w:r>
      <w:proofErr w:type="spellEnd"/>
      <w:r w:rsidR="007A0B70">
        <w:rPr>
          <w:rFonts w:ascii="Times New Roman" w:hAnsi="Times New Roman" w:cs="Times New Roman"/>
          <w:sz w:val="28"/>
          <w:szCs w:val="28"/>
        </w:rPr>
        <w:t xml:space="preserve"> Барыбино)</w:t>
      </w:r>
      <w:r w:rsidR="007A0B70" w:rsidRPr="007A0B70">
        <w:rPr>
          <w:rFonts w:ascii="Times New Roman" w:hAnsi="Times New Roman" w:cs="Times New Roman"/>
          <w:sz w:val="28"/>
          <w:szCs w:val="28"/>
        </w:rPr>
        <w:t xml:space="preserve"> и муниципальных землях на территории городского округа (</w:t>
      </w:r>
      <w:proofErr w:type="spellStart"/>
      <w:r w:rsidR="007A0B70" w:rsidRPr="007A0B70">
        <w:rPr>
          <w:rFonts w:ascii="Times New Roman" w:hAnsi="Times New Roman" w:cs="Times New Roman"/>
          <w:sz w:val="28"/>
          <w:szCs w:val="28"/>
        </w:rPr>
        <w:t>д.Благодать</w:t>
      </w:r>
      <w:proofErr w:type="spellEnd"/>
      <w:r w:rsidR="007A0B70" w:rsidRPr="007A0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0B70" w:rsidRPr="007A0B70">
        <w:rPr>
          <w:rFonts w:ascii="Times New Roman" w:hAnsi="Times New Roman" w:cs="Times New Roman"/>
          <w:sz w:val="28"/>
          <w:szCs w:val="28"/>
        </w:rPr>
        <w:t>с.Дудино</w:t>
      </w:r>
      <w:proofErr w:type="spellEnd"/>
      <w:r w:rsidR="007A0B70" w:rsidRPr="007A0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0B70" w:rsidRPr="007A0B70">
        <w:rPr>
          <w:rFonts w:ascii="Times New Roman" w:hAnsi="Times New Roman" w:cs="Times New Roman"/>
          <w:sz w:val="28"/>
          <w:szCs w:val="28"/>
        </w:rPr>
        <w:t>с.Мягкое</w:t>
      </w:r>
      <w:proofErr w:type="spellEnd"/>
      <w:r w:rsidR="007A0B70" w:rsidRPr="007A0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0B70" w:rsidRPr="007A0B70">
        <w:rPr>
          <w:rFonts w:ascii="Times New Roman" w:hAnsi="Times New Roman" w:cs="Times New Roman"/>
          <w:sz w:val="28"/>
          <w:szCs w:val="28"/>
        </w:rPr>
        <w:t>п.Успенский</w:t>
      </w:r>
      <w:proofErr w:type="spellEnd"/>
      <w:r w:rsidR="007A0B70" w:rsidRPr="007A0B70">
        <w:rPr>
          <w:rFonts w:ascii="Times New Roman" w:hAnsi="Times New Roman" w:cs="Times New Roman"/>
          <w:sz w:val="28"/>
          <w:szCs w:val="28"/>
        </w:rPr>
        <w:t xml:space="preserve">). Общий вес уничтоженных растений составил более 3500 </w:t>
      </w:r>
      <w:proofErr w:type="gramStart"/>
      <w:r w:rsidR="007A0B70" w:rsidRPr="007A0B70">
        <w:rPr>
          <w:rFonts w:ascii="Times New Roman" w:hAnsi="Times New Roman" w:cs="Times New Roman"/>
          <w:sz w:val="28"/>
          <w:szCs w:val="28"/>
        </w:rPr>
        <w:t>кг.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2164" w:rsidRDefault="00DD2164" w:rsidP="00BD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F13D9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роведена акция «Я – гражданин России», Уроки Мужества «Полотно Победы», «Бессмертный полк»;</w:t>
      </w:r>
    </w:p>
    <w:p w:rsidR="00D600BB" w:rsidRDefault="00F77D2E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75C5F">
        <w:rPr>
          <w:rFonts w:ascii="Times New Roman" w:hAnsi="Times New Roman" w:cs="Times New Roman"/>
          <w:sz w:val="28"/>
          <w:szCs w:val="28"/>
        </w:rPr>
        <w:t>-  работниками Дома детского творчества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 в августе</w:t>
      </w:r>
      <w:r w:rsidR="007E6436">
        <w:rPr>
          <w:rFonts w:ascii="Times New Roman" w:hAnsi="Times New Roman" w:cs="Times New Roman"/>
          <w:sz w:val="28"/>
          <w:szCs w:val="28"/>
        </w:rPr>
        <w:t xml:space="preserve"> 201</w:t>
      </w:r>
      <w:r w:rsidR="00173F35">
        <w:rPr>
          <w:rFonts w:ascii="Times New Roman" w:hAnsi="Times New Roman" w:cs="Times New Roman"/>
          <w:sz w:val="28"/>
          <w:szCs w:val="28"/>
        </w:rPr>
        <w:t>9</w:t>
      </w:r>
      <w:r w:rsidR="007E6436">
        <w:rPr>
          <w:rFonts w:ascii="Times New Roman" w:hAnsi="Times New Roman" w:cs="Times New Roman"/>
          <w:sz w:val="28"/>
          <w:szCs w:val="28"/>
        </w:rPr>
        <w:t xml:space="preserve"> г.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 были организованы вечерние игровые площадки во дворах, в работу которых вовлекали </w:t>
      </w:r>
      <w:r w:rsidR="00D75C5F" w:rsidRPr="00D75C5F">
        <w:rPr>
          <w:rFonts w:ascii="Times New Roman" w:hAnsi="Times New Roman" w:cs="Times New Roman"/>
          <w:sz w:val="28"/>
          <w:szCs w:val="28"/>
        </w:rPr>
        <w:lastRenderedPageBreak/>
        <w:t>несовершеннолетних и семьи, состоящие на межведомственном учете в учреждениях системы профилактики.</w:t>
      </w:r>
    </w:p>
    <w:p w:rsidR="00A82860" w:rsidRPr="00A82860" w:rsidRDefault="006E3038" w:rsidP="00E251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E5A">
        <w:rPr>
          <w:rFonts w:ascii="Times New Roman" w:hAnsi="Times New Roman" w:cs="Times New Roman"/>
          <w:sz w:val="28"/>
          <w:szCs w:val="28"/>
        </w:rPr>
        <w:t>Антинаркотической комиссией городского округа</w:t>
      </w:r>
      <w:r w:rsidR="00E2513B">
        <w:rPr>
          <w:rFonts w:ascii="Times New Roman" w:hAnsi="Times New Roman" w:cs="Times New Roman"/>
          <w:sz w:val="28"/>
          <w:szCs w:val="28"/>
        </w:rPr>
        <w:t xml:space="preserve"> о</w:t>
      </w:r>
      <w:r w:rsidR="00A82860" w:rsidRPr="00A82860">
        <w:rPr>
          <w:rFonts w:ascii="Times New Roman" w:hAnsi="Times New Roman" w:cs="Times New Roman"/>
          <w:sz w:val="28"/>
          <w:szCs w:val="28"/>
        </w:rPr>
        <w:t xml:space="preserve">собое внимание уделяется привлечению к работе с молодежью общественных объединений и представителей духовенства. На заседания Антинаркотической комиссии городского округа Серебряные Пруды Московской области приглашались </w:t>
      </w:r>
      <w:r w:rsidR="00173F35">
        <w:rPr>
          <w:rFonts w:ascii="Times New Roman" w:hAnsi="Times New Roman" w:cs="Times New Roman"/>
          <w:sz w:val="28"/>
          <w:szCs w:val="28"/>
        </w:rPr>
        <w:t>члены «Молодёжного парламента», «Молодой гвардии»</w:t>
      </w:r>
      <w:r w:rsidR="00A82860" w:rsidRPr="00A82860">
        <w:rPr>
          <w:rFonts w:ascii="Times New Roman" w:hAnsi="Times New Roman" w:cs="Times New Roman"/>
          <w:sz w:val="28"/>
          <w:szCs w:val="28"/>
        </w:rPr>
        <w:t xml:space="preserve"> и представители Серебряно-Прудского благочиния.</w:t>
      </w:r>
      <w:r w:rsidR="00E2513B">
        <w:rPr>
          <w:rFonts w:ascii="Times New Roman" w:hAnsi="Times New Roman" w:cs="Times New Roman"/>
          <w:sz w:val="28"/>
          <w:szCs w:val="28"/>
        </w:rPr>
        <w:t xml:space="preserve"> </w:t>
      </w:r>
      <w:r w:rsidR="00DF13D9">
        <w:rPr>
          <w:rFonts w:ascii="Times New Roman" w:hAnsi="Times New Roman" w:cs="Times New Roman"/>
          <w:sz w:val="28"/>
          <w:szCs w:val="28"/>
        </w:rPr>
        <w:t>Проводилась работа по подбору волонтёров.</w:t>
      </w:r>
    </w:p>
    <w:p w:rsidR="00A82860" w:rsidRDefault="00173F35" w:rsidP="00A82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общественных молодёжных организаций у</w:t>
      </w:r>
      <w:r w:rsidR="00A82860" w:rsidRPr="00A82860">
        <w:rPr>
          <w:rFonts w:ascii="Times New Roman" w:hAnsi="Times New Roman" w:cs="Times New Roman"/>
          <w:sz w:val="28"/>
          <w:szCs w:val="28"/>
        </w:rPr>
        <w:t>частвовали в организации и проведении спортивных турниров по различным видам спорта, проведении полевых выходов и лагерей, военно-спортивных соревнований. К участию в данных мероприятиях привлекались подростки с девиантным поведением и дети из «группы риска». Таким способом молодежь, участвующая в данных соревнованиях, привлекается к активным занятиям спортом и отвлекается от пагубного влияния улицы и вредных привычек.</w:t>
      </w:r>
    </w:p>
    <w:p w:rsidR="00D75C5F" w:rsidRDefault="00D75C5F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запланированные мероприятия </w:t>
      </w:r>
      <w:r w:rsidR="00BD6040">
        <w:rPr>
          <w:rFonts w:ascii="Times New Roman" w:hAnsi="Times New Roman" w:cs="Times New Roman"/>
          <w:sz w:val="28"/>
          <w:szCs w:val="28"/>
        </w:rPr>
        <w:t>Антинаркотической комиссии на 201</w:t>
      </w:r>
      <w:r w:rsidR="007A0B70">
        <w:rPr>
          <w:rFonts w:ascii="Times New Roman" w:hAnsi="Times New Roman" w:cs="Times New Roman"/>
          <w:sz w:val="28"/>
          <w:szCs w:val="28"/>
        </w:rPr>
        <w:t>9</w:t>
      </w:r>
      <w:r w:rsidR="00BD6040">
        <w:rPr>
          <w:rFonts w:ascii="Times New Roman" w:hAnsi="Times New Roman" w:cs="Times New Roman"/>
          <w:sz w:val="28"/>
          <w:szCs w:val="28"/>
        </w:rPr>
        <w:t xml:space="preserve"> год субъектами профилактики были</w:t>
      </w:r>
      <w:r w:rsidR="003279CF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BD6040">
        <w:rPr>
          <w:rFonts w:ascii="Times New Roman" w:hAnsi="Times New Roman" w:cs="Times New Roman"/>
          <w:sz w:val="28"/>
          <w:szCs w:val="28"/>
        </w:rPr>
        <w:t xml:space="preserve">, что позволило стабилизировать </w:t>
      </w:r>
      <w:proofErr w:type="spellStart"/>
      <w:r w:rsidR="00BD6040">
        <w:rPr>
          <w:rFonts w:ascii="Times New Roman" w:hAnsi="Times New Roman" w:cs="Times New Roman"/>
          <w:sz w:val="28"/>
          <w:szCs w:val="28"/>
        </w:rPr>
        <w:t>наркоситуацию</w:t>
      </w:r>
      <w:proofErr w:type="spellEnd"/>
      <w:r w:rsidR="00BD6040">
        <w:rPr>
          <w:rFonts w:ascii="Times New Roman" w:hAnsi="Times New Roman" w:cs="Times New Roman"/>
          <w:sz w:val="28"/>
          <w:szCs w:val="28"/>
        </w:rPr>
        <w:t xml:space="preserve"> в городском округе.</w:t>
      </w:r>
    </w:p>
    <w:p w:rsidR="0000436C" w:rsidRDefault="0000436C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6C" w:rsidRDefault="0000436C" w:rsidP="00DD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282" w:rsidRPr="003C5282" w:rsidRDefault="003C5282" w:rsidP="003C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C528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C5282">
        <w:rPr>
          <w:rFonts w:ascii="Times New Roman" w:hAnsi="Times New Roman" w:cs="Times New Roman"/>
          <w:sz w:val="28"/>
          <w:szCs w:val="28"/>
        </w:rPr>
        <w:t xml:space="preserve"> аппарата </w:t>
      </w:r>
    </w:p>
    <w:p w:rsidR="003C5282" w:rsidRPr="003C5282" w:rsidRDefault="003C5282" w:rsidP="003C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282">
        <w:rPr>
          <w:rFonts w:ascii="Times New Roman" w:hAnsi="Times New Roman" w:cs="Times New Roman"/>
          <w:sz w:val="28"/>
          <w:szCs w:val="28"/>
        </w:rPr>
        <w:t xml:space="preserve">антинаркотической комиссии </w:t>
      </w:r>
    </w:p>
    <w:p w:rsidR="003C5282" w:rsidRPr="003C5282" w:rsidRDefault="003C5282" w:rsidP="003C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282">
        <w:rPr>
          <w:rFonts w:ascii="Times New Roman" w:hAnsi="Times New Roman" w:cs="Times New Roman"/>
          <w:sz w:val="28"/>
          <w:szCs w:val="28"/>
        </w:rPr>
        <w:t xml:space="preserve">городского округа Серебряные </w:t>
      </w:r>
    </w:p>
    <w:p w:rsidR="0000436C" w:rsidRPr="00DF7244" w:rsidRDefault="003C5282" w:rsidP="003C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282">
        <w:rPr>
          <w:rFonts w:ascii="Times New Roman" w:hAnsi="Times New Roman" w:cs="Times New Roman"/>
          <w:sz w:val="28"/>
          <w:szCs w:val="28"/>
        </w:rPr>
        <w:t xml:space="preserve">Пруды Московской области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Н.Н. Демьянов</w:t>
      </w:r>
      <w:bookmarkStart w:id="0" w:name="_GoBack"/>
      <w:bookmarkEnd w:id="0"/>
    </w:p>
    <w:sectPr w:rsidR="0000436C" w:rsidRPr="00DF7244" w:rsidSect="00DF72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44"/>
    <w:rsid w:val="0000436C"/>
    <w:rsid w:val="00035529"/>
    <w:rsid w:val="00105752"/>
    <w:rsid w:val="00165366"/>
    <w:rsid w:val="00173F35"/>
    <w:rsid w:val="0020602F"/>
    <w:rsid w:val="00253938"/>
    <w:rsid w:val="002B4571"/>
    <w:rsid w:val="002F463B"/>
    <w:rsid w:val="003279CF"/>
    <w:rsid w:val="00353762"/>
    <w:rsid w:val="0037768B"/>
    <w:rsid w:val="003C5282"/>
    <w:rsid w:val="00444C17"/>
    <w:rsid w:val="004757E7"/>
    <w:rsid w:val="004A23A3"/>
    <w:rsid w:val="004C0FD2"/>
    <w:rsid w:val="00632375"/>
    <w:rsid w:val="00640FD6"/>
    <w:rsid w:val="006B2FFE"/>
    <w:rsid w:val="006E3038"/>
    <w:rsid w:val="00712FEA"/>
    <w:rsid w:val="00723F67"/>
    <w:rsid w:val="00745E5A"/>
    <w:rsid w:val="007A0B70"/>
    <w:rsid w:val="007B021D"/>
    <w:rsid w:val="007D0EFB"/>
    <w:rsid w:val="007E2FF4"/>
    <w:rsid w:val="007E4E64"/>
    <w:rsid w:val="007E6436"/>
    <w:rsid w:val="00805DEA"/>
    <w:rsid w:val="008640A6"/>
    <w:rsid w:val="00885142"/>
    <w:rsid w:val="008A3E66"/>
    <w:rsid w:val="00905BF4"/>
    <w:rsid w:val="00911DC3"/>
    <w:rsid w:val="00936293"/>
    <w:rsid w:val="00A66886"/>
    <w:rsid w:val="00A82860"/>
    <w:rsid w:val="00A94167"/>
    <w:rsid w:val="00AC7003"/>
    <w:rsid w:val="00B20C6A"/>
    <w:rsid w:val="00BD4E6D"/>
    <w:rsid w:val="00BD6040"/>
    <w:rsid w:val="00C122C6"/>
    <w:rsid w:val="00C961DD"/>
    <w:rsid w:val="00C96E89"/>
    <w:rsid w:val="00CB6552"/>
    <w:rsid w:val="00D0011A"/>
    <w:rsid w:val="00D36D70"/>
    <w:rsid w:val="00D54232"/>
    <w:rsid w:val="00D600BB"/>
    <w:rsid w:val="00D75C5F"/>
    <w:rsid w:val="00D865D5"/>
    <w:rsid w:val="00DC708E"/>
    <w:rsid w:val="00DD2164"/>
    <w:rsid w:val="00DF13D9"/>
    <w:rsid w:val="00DF7244"/>
    <w:rsid w:val="00E01EB3"/>
    <w:rsid w:val="00E01F11"/>
    <w:rsid w:val="00E14499"/>
    <w:rsid w:val="00E2513B"/>
    <w:rsid w:val="00E433BB"/>
    <w:rsid w:val="00E56867"/>
    <w:rsid w:val="00E91523"/>
    <w:rsid w:val="00F222D6"/>
    <w:rsid w:val="00F22343"/>
    <w:rsid w:val="00F57AFB"/>
    <w:rsid w:val="00F77D2E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11D3-C160-4EBD-8DB1-47E5E00A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6</cp:revision>
  <cp:lastPrinted>2019-03-01T13:47:00Z</cp:lastPrinted>
  <dcterms:created xsi:type="dcterms:W3CDTF">2020-02-17T14:45:00Z</dcterms:created>
  <dcterms:modified xsi:type="dcterms:W3CDTF">2020-02-20T09:57:00Z</dcterms:modified>
</cp:coreProperties>
</file>