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33" w:rsidRPr="00397F8E" w:rsidRDefault="00C67B33" w:rsidP="00693396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земельных участков с кадастровым</w:t>
      </w:r>
      <w:r w:rsidR="00397F8E">
        <w:rPr>
          <w:rFonts w:ascii="Times New Roman" w:hAnsi="Times New Roman" w:cs="Times New Roman"/>
          <w:sz w:val="24"/>
          <w:szCs w:val="24"/>
        </w:rPr>
        <w:t>и номера</w:t>
      </w:r>
      <w:r w:rsidRPr="00397F8E">
        <w:rPr>
          <w:rFonts w:ascii="Times New Roman" w:hAnsi="Times New Roman" w:cs="Times New Roman"/>
          <w:sz w:val="24"/>
          <w:szCs w:val="24"/>
        </w:rPr>
        <w:t>м</w:t>
      </w:r>
      <w:r w:rsidR="00397F8E">
        <w:rPr>
          <w:rFonts w:ascii="Times New Roman" w:hAnsi="Times New Roman" w:cs="Times New Roman"/>
          <w:sz w:val="24"/>
          <w:szCs w:val="24"/>
        </w:rPr>
        <w:t>и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</w:p>
    <w:p w:rsidR="00C67B33" w:rsidRPr="00397F8E" w:rsidRDefault="00677BFC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4C4A78">
        <w:rPr>
          <w:rFonts w:ascii="Times New Roman" w:hAnsi="Times New Roman" w:cs="Times New Roman"/>
          <w:sz w:val="24"/>
          <w:szCs w:val="24"/>
        </w:rPr>
        <w:t>20203</w:t>
      </w:r>
      <w:r w:rsidR="00C67B33" w:rsidRPr="00397F8E">
        <w:rPr>
          <w:rFonts w:ascii="Times New Roman" w:hAnsi="Times New Roman" w:cs="Times New Roman"/>
          <w:sz w:val="24"/>
          <w:szCs w:val="24"/>
        </w:rPr>
        <w:t>:</w:t>
      </w:r>
      <w:r w:rsidR="004C4A78">
        <w:rPr>
          <w:rFonts w:ascii="Times New Roman" w:hAnsi="Times New Roman" w:cs="Times New Roman"/>
          <w:sz w:val="24"/>
          <w:szCs w:val="24"/>
        </w:rPr>
        <w:t>2</w:t>
      </w:r>
      <w:r w:rsidR="002264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2</w:t>
      </w:r>
      <w:r w:rsidR="00C67B33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4C4A78" w:rsidRPr="00397F8E">
        <w:rPr>
          <w:rFonts w:ascii="Times New Roman" w:hAnsi="Times New Roman" w:cs="Times New Roman"/>
          <w:sz w:val="24"/>
          <w:szCs w:val="24"/>
        </w:rPr>
        <w:t>для ведения личного п</w:t>
      </w:r>
      <w:r w:rsidR="004C4A78">
        <w:rPr>
          <w:rFonts w:ascii="Times New Roman" w:hAnsi="Times New Roman" w:cs="Times New Roman"/>
          <w:sz w:val="24"/>
          <w:szCs w:val="24"/>
        </w:rPr>
        <w:t>одсобного хозяйства</w:t>
      </w:r>
      <w:r w:rsidR="004C4A78">
        <w:rPr>
          <w:rFonts w:ascii="Times New Roman" w:hAnsi="Times New Roman" w:cs="Times New Roman"/>
          <w:sz w:val="24"/>
          <w:szCs w:val="24"/>
        </w:rPr>
        <w:t>», площадью 15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67B33"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67B33"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67B33" w:rsidRPr="00397F8E">
        <w:rPr>
          <w:rFonts w:ascii="Times New Roman" w:hAnsi="Times New Roman" w:cs="Times New Roman"/>
          <w:sz w:val="24"/>
          <w:szCs w:val="24"/>
        </w:rPr>
        <w:t>, местоположение участка: Московская обла</w:t>
      </w:r>
      <w:r w:rsidR="00B129C2">
        <w:rPr>
          <w:rFonts w:ascii="Times New Roman" w:hAnsi="Times New Roman" w:cs="Times New Roman"/>
          <w:sz w:val="24"/>
          <w:szCs w:val="24"/>
        </w:rPr>
        <w:t xml:space="preserve">сть, Серебряно-Прудский район, </w:t>
      </w:r>
      <w:r w:rsidR="004C4A78">
        <w:rPr>
          <w:rFonts w:ascii="Times New Roman" w:hAnsi="Times New Roman" w:cs="Times New Roman"/>
          <w:sz w:val="24"/>
          <w:szCs w:val="24"/>
        </w:rPr>
        <w:t>д. Никольское</w:t>
      </w:r>
      <w:r w:rsidR="00C67B33" w:rsidRPr="00397F8E">
        <w:rPr>
          <w:rFonts w:ascii="Times New Roman" w:hAnsi="Times New Roman" w:cs="Times New Roman"/>
          <w:sz w:val="24"/>
          <w:szCs w:val="24"/>
        </w:rPr>
        <w:t>;</w:t>
      </w:r>
    </w:p>
    <w:p w:rsidR="004C4A78" w:rsidRPr="00397F8E" w:rsidRDefault="004C4A78" w:rsidP="004C4A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50:39:0020203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одсобного хозяйства», площадью 1500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>, местоположение участка: Московская обла</w:t>
      </w:r>
      <w:r>
        <w:rPr>
          <w:rFonts w:ascii="Times New Roman" w:hAnsi="Times New Roman" w:cs="Times New Roman"/>
          <w:sz w:val="24"/>
          <w:szCs w:val="24"/>
        </w:rPr>
        <w:t>сть, Серебряно-Прудский район, д. Никольское</w:t>
      </w:r>
      <w:r w:rsidRPr="00397F8E">
        <w:rPr>
          <w:rFonts w:ascii="Times New Roman" w:hAnsi="Times New Roman" w:cs="Times New Roman"/>
          <w:sz w:val="24"/>
          <w:szCs w:val="24"/>
        </w:rPr>
        <w:t>;</w:t>
      </w:r>
    </w:p>
    <w:p w:rsidR="002264CC" w:rsidRPr="00397F8E" w:rsidRDefault="002264CC" w:rsidP="002264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4C4A78">
        <w:rPr>
          <w:rFonts w:ascii="Times New Roman" w:hAnsi="Times New Roman" w:cs="Times New Roman"/>
          <w:sz w:val="24"/>
          <w:szCs w:val="24"/>
        </w:rPr>
        <w:t>10206:112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4C4A78">
        <w:rPr>
          <w:rFonts w:ascii="Times New Roman" w:hAnsi="Times New Roman" w:cs="Times New Roman"/>
          <w:sz w:val="24"/>
          <w:szCs w:val="24"/>
        </w:rPr>
        <w:t>собного хозяйства», площадью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C4A78">
        <w:rPr>
          <w:rFonts w:ascii="Times New Roman" w:hAnsi="Times New Roman" w:cs="Times New Roman"/>
          <w:sz w:val="24"/>
          <w:szCs w:val="24"/>
        </w:rPr>
        <w:t>00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r w:rsidR="004C4A7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4C4A78">
        <w:rPr>
          <w:rFonts w:ascii="Times New Roman" w:hAnsi="Times New Roman" w:cs="Times New Roman"/>
          <w:sz w:val="24"/>
          <w:szCs w:val="24"/>
        </w:rPr>
        <w:t>Скородня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64CC" w:rsidRDefault="002264CC" w:rsidP="002264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</w:t>
      </w:r>
      <w:r w:rsidR="004C4A78">
        <w:rPr>
          <w:rFonts w:ascii="Times New Roman" w:hAnsi="Times New Roman" w:cs="Times New Roman"/>
          <w:sz w:val="24"/>
          <w:szCs w:val="24"/>
        </w:rPr>
        <w:t>39:0030106</w:t>
      </w:r>
      <w:r>
        <w:rPr>
          <w:rFonts w:ascii="Times New Roman" w:hAnsi="Times New Roman" w:cs="Times New Roman"/>
          <w:sz w:val="24"/>
          <w:szCs w:val="24"/>
        </w:rPr>
        <w:t>:1</w:t>
      </w:r>
      <w:r w:rsidR="004C4A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4C4A78" w:rsidRPr="00397F8E">
        <w:rPr>
          <w:rFonts w:ascii="Times New Roman" w:hAnsi="Times New Roman" w:cs="Times New Roman"/>
          <w:sz w:val="24"/>
          <w:szCs w:val="24"/>
        </w:rPr>
        <w:t>для ведения личного п</w:t>
      </w:r>
      <w:r w:rsidR="004C4A78">
        <w:rPr>
          <w:rFonts w:ascii="Times New Roman" w:hAnsi="Times New Roman" w:cs="Times New Roman"/>
          <w:sz w:val="24"/>
          <w:szCs w:val="24"/>
        </w:rPr>
        <w:t>одсобного хозяйства</w:t>
      </w:r>
      <w:r>
        <w:rPr>
          <w:rFonts w:ascii="Times New Roman" w:hAnsi="Times New Roman" w:cs="Times New Roman"/>
          <w:sz w:val="24"/>
          <w:szCs w:val="24"/>
        </w:rPr>
        <w:t>», площадью 1</w:t>
      </w:r>
      <w:r w:rsidR="004C4A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r w:rsidR="004C4A7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4C4A78">
        <w:rPr>
          <w:rFonts w:ascii="Times New Roman" w:hAnsi="Times New Roman" w:cs="Times New Roman"/>
          <w:sz w:val="24"/>
          <w:szCs w:val="24"/>
        </w:rPr>
        <w:t>Крытово</w:t>
      </w:r>
      <w:proofErr w:type="spellEnd"/>
      <w:r w:rsidR="004C4A78">
        <w:rPr>
          <w:rFonts w:ascii="Times New Roman" w:hAnsi="Times New Roman" w:cs="Times New Roman"/>
          <w:sz w:val="24"/>
          <w:szCs w:val="24"/>
        </w:rPr>
        <w:t>;</w:t>
      </w:r>
    </w:p>
    <w:p w:rsidR="004C4A78" w:rsidRDefault="004C4A78" w:rsidP="004C4A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50:39:0030106:11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одсобного хозяйства», площадью 1500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C4A78" w:rsidRDefault="004C4A78" w:rsidP="004C4A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50:39:0030106:1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одсобного хозяйства», площадью 1500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</w:t>
      </w:r>
      <w:proofErr w:type="gram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 30 дней со дня опубликования данного извещения вправе подать заявление о намерении участвовать в аукционе по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участка с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01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914F1C">
        <w:rPr>
          <w:rFonts w:ascii="Times New Roman" w:hAnsi="Times New Roman" w:cs="Times New Roman"/>
          <w:color w:val="000000"/>
          <w:sz w:val="24"/>
          <w:szCs w:val="24"/>
        </w:rPr>
        <w:t>ября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 xml:space="preserve"> 2016 года по 12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дека</w:t>
      </w:r>
      <w:r w:rsidR="007A375B">
        <w:rPr>
          <w:rFonts w:ascii="Times New Roman" w:hAnsi="Times New Roman" w:cs="Times New Roman"/>
          <w:color w:val="000000"/>
          <w:sz w:val="24"/>
          <w:szCs w:val="24"/>
        </w:rPr>
        <w:t>бря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2016года в рабочие дни ежедневно с 09.00 до 17.00 часов местного врем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, дата рассмотрения заявок 12.12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.2016 года,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</w:t>
      </w:r>
      <w:r w:rsidR="00397F8E">
        <w:rPr>
          <w:rFonts w:ascii="Times New Roman" w:hAnsi="Times New Roman" w:cs="Times New Roman"/>
          <w:color w:val="000000"/>
          <w:sz w:val="24"/>
          <w:szCs w:val="24"/>
        </w:rPr>
        <w:t>е Пруды, ул. Первомайская, дом 11.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нча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ния срока подачи заявлений 12</w:t>
      </w:r>
      <w:bookmarkStart w:id="0" w:name="_GoBack"/>
      <w:bookmarkEnd w:id="0"/>
      <w:r w:rsidR="007338D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.2016 года до 13.00.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5" w:history="1"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97F8E"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7B33" w:rsidRPr="00693396" w:rsidRDefault="00C67B33" w:rsidP="006933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ул. Первомайская, дом</w:t>
      </w:r>
      <w:r w:rsidR="00694FD0"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proofErr w:type="spellStart"/>
      <w:r w:rsidR="00694FD0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694FD0">
        <w:rPr>
          <w:rFonts w:ascii="Times New Roman" w:hAnsi="Times New Roman" w:cs="Times New Roman"/>
          <w:color w:val="000000"/>
          <w:sz w:val="24"/>
          <w:szCs w:val="24"/>
        </w:rPr>
        <w:t>. №12. Тел. 8 (496)673-23-25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; (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291F11" w:rsidRPr="00397F8E" w:rsidRDefault="00291F11">
      <w:pPr>
        <w:rPr>
          <w:sz w:val="24"/>
          <w:szCs w:val="24"/>
        </w:rPr>
      </w:pPr>
    </w:p>
    <w:sectPr w:rsidR="00291F11" w:rsidRPr="00397F8E" w:rsidSect="007338D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58"/>
    <w:rsid w:val="00170A39"/>
    <w:rsid w:val="002264CC"/>
    <w:rsid w:val="00291F11"/>
    <w:rsid w:val="00397F8E"/>
    <w:rsid w:val="003C2326"/>
    <w:rsid w:val="00406DD7"/>
    <w:rsid w:val="004A1CDC"/>
    <w:rsid w:val="004C4A78"/>
    <w:rsid w:val="00677BFC"/>
    <w:rsid w:val="00693396"/>
    <w:rsid w:val="00694FD0"/>
    <w:rsid w:val="007338D4"/>
    <w:rsid w:val="007A375B"/>
    <w:rsid w:val="007B3886"/>
    <w:rsid w:val="008A7C58"/>
    <w:rsid w:val="00914F1C"/>
    <w:rsid w:val="009F30EE"/>
    <w:rsid w:val="00B129C2"/>
    <w:rsid w:val="00BA6760"/>
    <w:rsid w:val="00BD3E72"/>
    <w:rsid w:val="00C67B33"/>
    <w:rsid w:val="00D101B3"/>
    <w:rsid w:val="00DD2AD6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pru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SemovaOP</cp:lastModifiedBy>
  <cp:revision>19</cp:revision>
  <cp:lastPrinted>2016-11-02T06:29:00Z</cp:lastPrinted>
  <dcterms:created xsi:type="dcterms:W3CDTF">2016-06-15T13:46:00Z</dcterms:created>
  <dcterms:modified xsi:type="dcterms:W3CDTF">2016-11-02T06:30:00Z</dcterms:modified>
</cp:coreProperties>
</file>