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Федеральный закон от 23.06.2016 N 182-ФЗ</w:t>
              <w:br/>
              <w:t xml:space="preserve">"Об основах системы профилактики правонарушений в Российской Федерации"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29.03.2024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tbl>
      <w:tblPr>
        <w:tblInd w:w="0" w:type="dxa"/>
        <w:tblW w:w="5000" w:type="pct"/>
        <w:tblBorders>
          <w:top w:val="single" w:sz="8"/>
          <w:left w:val="single" w:sz="8"/>
          <w:bottom w:val="single" w:sz="8"/>
          <w:right w:val="single" w:sz="8"/>
          <w:insideV w:val="single" w:sz="8"/>
          <w:insideH w:val="single" w:sz="8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23 июня 2016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N 182-ФЗ</w:t>
            </w:r>
          </w:p>
        </w:tc>
      </w:tr>
    </w:tbl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РОССИЙСКАЯ ФЕДЕРАЦИЯ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ФЕДЕРАЛЬНЫЙ ЗАКОН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ОСНОВАХ</w:t>
      </w:r>
    </w:p>
    <w:p>
      <w:pPr>
        <w:pStyle w:val="2"/>
        <w:jc w:val="center"/>
      </w:pPr>
      <w:r>
        <w:rPr>
          <w:sz w:val="20"/>
        </w:rPr>
        <w:t xml:space="preserve">СИСТЕМЫ ПРОФИЛАКТИКИ ПРАВОНАРУШЕНИЙ В РОССИЙСКОЙ ФЕДЕРАЦИИ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Принят</w:t>
      </w:r>
    </w:p>
    <w:p>
      <w:pPr>
        <w:pStyle w:val="0"/>
        <w:jc w:val="right"/>
      </w:pPr>
      <w:r>
        <w:rPr>
          <w:sz w:val="20"/>
        </w:rPr>
        <w:t xml:space="preserve">Государственной Думой</w:t>
      </w:r>
    </w:p>
    <w:p>
      <w:pPr>
        <w:pStyle w:val="0"/>
        <w:jc w:val="right"/>
      </w:pPr>
      <w:r>
        <w:rPr>
          <w:sz w:val="20"/>
        </w:rPr>
        <w:t xml:space="preserve">10 июня 2016 года</w:t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Одобрен</w:t>
      </w:r>
    </w:p>
    <w:p>
      <w:pPr>
        <w:pStyle w:val="0"/>
        <w:jc w:val="right"/>
      </w:pPr>
      <w:r>
        <w:rPr>
          <w:sz w:val="20"/>
        </w:rPr>
        <w:t xml:space="preserve">Советом Федерации</w:t>
      </w:r>
    </w:p>
    <w:p>
      <w:pPr>
        <w:pStyle w:val="0"/>
        <w:jc w:val="right"/>
      </w:pPr>
      <w:r>
        <w:rPr>
          <w:sz w:val="20"/>
        </w:rPr>
        <w:t xml:space="preserve">15 июня 2016 года</w:t>
      </w:r>
    </w:p>
    <w:p>
      <w:pPr>
        <w:pStyle w:val="0"/>
        <w:jc w:val="right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Глава 1. ОБЩИЕ ПОЛОЖЕНИЯ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1. Предмет регулирования настоящего Федерального закона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Предметом регулирования настоящего Федерального закона являются общественные отношения, возникающие в сфере профилактики правонарушений в Российской Федерации.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Настоящий Федеральный закон устанавливает правовую и организационные основы системы профилактики правонарушений, общие правила ее функционирования, основные принципы, направления, виды профилактики правонарушений и формы профилактического воздействия, полномочия, права и обязанности субъектов профилактики правонарушений и лиц, участвующих в профилактике правонарушений.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2. Основные понятия, используемые в настоящем Федеральном законе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Для целей настоящего Федерального закона используются следующие основные понятия: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правонарушение - преступление или административное правонарушение, представляющие собой противоправное деяние (действие, бездействие), влекущее уголовную или административную ответственность;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профилактика правонарушений - совокупность мер социального, правового, организационного, информационного и иного характера, направленных на выявление и устранение причин и условий, способствующих совершению правонарушений, а также на оказание воспитательного воздействия на лиц в целях недопущения совершения правонарушений или антиобщественного поведения;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система профилактики правонарушений - совокупность субъектов профилактики правонарушений, лиц, участвующих в профилактике правонарушений, и принимаемых ими мер профилактики правонарушений, а также основ координации деятельности и мониторинга в сфере профилактики правонарушений;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лица, участвующие в профилактике правонарушений, - граждане, общественные объединения и иные организации, оказывающие помощь (содействие) субъектам профилактики правонарушений в рамках реализации своих прав в сфере профилактики правонарушений в соответствии с настоящим Федеральным законом и другими федеральными законами;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5) организация социального обслуживания - организация, осуществляющая социальное обслуживание (предоставление социально-бытовых, социально-медицинских, социально-психологических, социально-педагогических, социально-трудовых, социально-правовых и иных социальных услуг), выступающая в качестве лица, участвующего в профилактике правонарушений;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6) антиобщественное поведение - не влекущие за собой административную или уголовную ответственность действия физического лица, нарушающие общепринятые нормы поведения и морали, права и законные интересы других лиц;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7) мониторинг в сфере профилактики правонарушений - система наблюдений за состоянием профилактики правонарушений, анализ и прогнозирование причин и условий, способствующих совершению правонарушений, а также оценка эффективности деятельности субъектов профилактики правонарушений.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3. Правовая основа системы профилактики правонарушений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Правовую основу системы профилактики правонарушений составляют положения </w:t>
      </w:r>
      <w:hyperlink w:history="0" r:id="rId7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sz w:val="20"/>
            <w:color w:val="0000ff"/>
          </w:rPr>
          <w:t xml:space="preserve">Конституции</w:t>
        </w:r>
      </w:hyperlink>
      <w:r>
        <w:rPr>
          <w:sz w:val="20"/>
        </w:rPr>
        <w:t xml:space="preserve"> Российской Федерации, общепризнанные принципы и нормы международного права, международные договоры Российской Федерации, нормы уголовного законодательства Российской Федерации, законодательства Российской Федерации об административных правонарушениях. Правовое регулирование профилактики правонарушений осуществляется в соответствии с федеральными конституционными законами, настоящим Федеральным законом, другими федеральными законами, а также принятыми в соответствии с ними нормативными правовыми актами Президента Российской Федерации, Правительства Российской Федерации, федеральных органов исполнительной власти, законами и другими нормативными правовыми актами субъектов Российской Федерации, муниципальными правовыми актами.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Особенности профилактики правонарушений в отдельных сферах общественных отношений определяются соответствующими федеральными законами.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4. Принципы профилактики правонарушений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Профилактика правонарушений осуществляется на основе следующих принципов: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приоритет прав и законных интересов человека и гражданина при осуществлении профилактики правонарушений;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законность;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обеспечение системности и единства подходов при осуществлении профилактики правонарушений;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открытость, непрерывность, последовательность, своевременность, объективность, достаточность и научная обоснованность принимаемых мер профилактики правонарушений;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5) компетентность при осуществлении профилактики правонарушений;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6) ответственность субъектов профилактики правонарушений и их должностных лиц за обеспечение прав и законных интересов человека и гражданина.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5. Субъекты профилактики правонарушений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Субъектами профилактики правонарушений являются: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федеральные органы исполнительной власти;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органы прокуратуры Российской Федерации;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следственные органы Следственного комитета Российской Федерации;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органы государственной власти субъектов Российской Федерации;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5) органы местного самоуправления.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Субъекты профилактики правонарушений осуществляют свою деятельность в пределах компетенции, установленной настоящим Федеральным законом и другими федеральными законами.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6. Основные направления профилактики правонарушений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Профилактика правонарушений осуществляется по следующим основным направлениям: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защита личности, общества и государства от противоправных посягательств;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предупреждение правонарушений;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развитие системы профилактического учета лиц, склонных к совершению правонарушений;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охрана общественного порядка, в том числе при проведении спортивных, зрелищных и иных массовых мероприятий;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5) обеспечение общественной безопасности, в том числе безопасности дорожного движения и транспортной безопасности;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6) противодействие незаконной миграции;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7) предупреждение безнадзорности, беспризорности, правонарушений и антиобщественных действий несовершеннолетних;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8) противодействие терроризму и экстремистской деятельности, защита потенциальных объектов террористических посягательств, в том числе критически важных и (или) потенциально опасных объектов инфраструктуры и жизнеобеспечения, а также мест массового пребывания людей;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9) противодействие незаконному обороту наркотических средств, психотропных веществ и их прекурсоров;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10) обеспечение защиты и охраны частной, государственной, муниципальной и иных форм собственности;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11) обеспечение экономической безопасности;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12) противодействие коррупции, выявление и устранение причин и условий ее возникновения;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13) обеспечение экологической безопасности, охрана окружающей среды;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14) обеспечение пожарной безопасности;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15) предупреждение, ликвидация и (или) минимизация последствий чрезвычайных ситуаций природного и техногенного характера;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16) повышение уровня правовой грамотности и развитие правосознания граждан.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Реализация основных направлений профилактики правонарушений осуществляется посредством: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выявления, оценки и прогнозирования криминогенных факторов социального характера;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правового регулирования профилактики правонарушений;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разработки государственных и муниципальных программ в сфере профилактики правонарушений;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совершенствования механизмов эффективного взаимодействия субъектов профилактики правонарушений с лицами, участвующими в профилактике правонарушений, по вопросам профилактики правонарушений;</w:t>
      </w:r>
    </w:p>
    <w:bookmarkStart w:id="86" w:name="P86"/>
    <w:bookmarkEnd w:id="86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5) выявления и устранения причин и условий, способствующих антиобщественному поведению и совершению правонарушений, в том числе на почве социальной, расовой, национальной или религиозной розни;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6) выявления лиц, склонных к совершению правонарушений;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7) выявления лиц, пострадавших от правонарушений или подверженных риску стать таковыми, и лиц, находящихся в трудной жизненной ситуации (в том числе лиц, страдающих заболеваниями наркоманией и алкоголизмом, лиц без определенного места жительства);</w:t>
      </w:r>
    </w:p>
    <w:bookmarkStart w:id="89" w:name="P89"/>
    <w:bookmarkEnd w:id="89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8) использования видов профилактики правонарушений и форм профилактического воздействия, установленных настоящим Федеральным законом;</w:t>
      </w:r>
    </w:p>
    <w:bookmarkStart w:id="90" w:name="P90"/>
    <w:bookmarkEnd w:id="90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9) применения в соответствии с законодательством Российской Федерации специальных мер профилактики правонарушений административного, уголовного, уголовно-процессуального, уголовно-исполнительного и оперативно-разыскного характера в целях предупреждения правонарушений;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10) проведения мониторинга в сфере профилактики правонарушений;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11) применения иных мер, предусмотренных федеральными законами, законами субъектов Российской Федерации, муниципальными правовыми актами.</w:t>
      </w:r>
    </w:p>
    <w:bookmarkStart w:id="93" w:name="P93"/>
    <w:bookmarkEnd w:id="93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Специальные меры профилактики правонарушений, предусмотренные </w:t>
      </w:r>
      <w:hyperlink w:history="0" w:anchor="P90" w:tooltip="9) применения в соответствии с законодательством Российской Федерации специальных мер профилактики правонарушений административного, уголовного, уголовно-процессуального, уголовно-исполнительного и оперативно-разыскного характера в целях предупреждения правонарушений;">
        <w:r>
          <w:rPr>
            <w:sz w:val="20"/>
            <w:color w:val="0000ff"/>
          </w:rPr>
          <w:t xml:space="preserve">пунктом 9 части 2</w:t>
        </w:r>
      </w:hyperlink>
      <w:r>
        <w:rPr>
          <w:sz w:val="20"/>
        </w:rPr>
        <w:t xml:space="preserve"> настоящей статьи, в пределах установленной компетенции уполномочены применять должностные лица органов прокуратуры Российской Федерации, следственных органов Следственного комитета Российской Федерации, органов внутренних дел, органов федеральной службы безопасности, органов уголовно-исполнительной системы и иных государственных органов, если такое право им предоставлено законодательством Российской Федерации.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Лица, участвующие в профилактике правонарушений, применяют меры профилактики правонарушений, предусмотренные </w:t>
      </w:r>
      <w:hyperlink w:history="0" w:anchor="P86" w:tooltip="5) выявления и устранения причин и условий, способствующих антиобщественному поведению и совершению правонарушений, в том числе на почве социальной, расовой, национальной или религиозной розни;">
        <w:r>
          <w:rPr>
            <w:sz w:val="20"/>
            <w:color w:val="0000ff"/>
          </w:rPr>
          <w:t xml:space="preserve">пунктами 5</w:t>
        </w:r>
      </w:hyperlink>
      <w:r>
        <w:rPr>
          <w:sz w:val="20"/>
        </w:rPr>
        <w:t xml:space="preserve"> - </w:t>
      </w:r>
      <w:hyperlink w:history="0" w:anchor="P89" w:tooltip="8) использования видов профилактики правонарушений и форм профилактического воздействия, установленных настоящим Федеральным законом;">
        <w:r>
          <w:rPr>
            <w:sz w:val="20"/>
            <w:color w:val="0000ff"/>
          </w:rPr>
          <w:t xml:space="preserve">8 части 2</w:t>
        </w:r>
      </w:hyperlink>
      <w:r>
        <w:rPr>
          <w:sz w:val="20"/>
        </w:rPr>
        <w:t xml:space="preserve"> настоящей статьи, в пределах прав, предоставленных им настоящим Федеральным законом и другими федеральными законами.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7. Государственные и муниципальные программы в сфере профилактики правонарушений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Федеральные органы исполнительной власти и органы государственной власти субъектов Российской Федерации в целях реализации государственной политики в сфере профилактики правонарушений в соответствии с требованиями бюджетного законодательства Российской Федерации и законодательства Российской Федерации в сфере стратегического планирования разрабатывают государственные программы Российской Федерации в сфере профилактики правонарушений и государственные программы субъектов Российской Федерации в сфере профилактики правонарушений соответственно.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Органы местного самоуправления вправе разрабатывать муниципальные программы в сфере профилактики правонарушений.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Глава 2. ПОЛНОМОЧИЯ, ПРАВА И ОБЯЗАННОСТИ СУБЪЕКТОВ</w:t>
      </w:r>
    </w:p>
    <w:p>
      <w:pPr>
        <w:pStyle w:val="2"/>
        <w:jc w:val="center"/>
      </w:pPr>
      <w:r>
        <w:rPr>
          <w:sz w:val="20"/>
        </w:rPr>
        <w:t xml:space="preserve">ПРОФИЛАКТИКИ ПРАВОНАРУШЕНИЙ И ЛИЦ, УЧАСТВУЮЩИХ</w:t>
      </w:r>
    </w:p>
    <w:p>
      <w:pPr>
        <w:pStyle w:val="2"/>
        <w:jc w:val="center"/>
      </w:pPr>
      <w:r>
        <w:rPr>
          <w:sz w:val="20"/>
        </w:rPr>
        <w:t xml:space="preserve">В ПРОФИЛАКТИКЕ ПРАВОНАРУШЕНИЙ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8. Полномочия федеральных органов исполнительной власти в сфере профилактики правонарушений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Федеральные органы исполнительной власти в пределах своей компетенции: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вырабатывают государственную политику в сфере профилактики правонарушений и обеспечивают ее реализацию;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осуществляют нормативно-правовое регулирование в сфере профилактики правонарушений;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создают ведомственные координационные органы в сфере профилактики правонарушений, осуществляют координацию деятельности по профилактике правонарушений в подведомственных органах и организациях;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обеспечивают взаимодействие субъектов профилактики правонарушений и лиц, участвующих в профилактике правонарушений;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5) формируют и представляют в уполномоченный Правительством Российской Федерации федеральный орган исполнительной власти официальную статистическую информацию о профилактике правонарушений;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6) осуществляют профилактику правонарушений в формах профилактического воздействия, предусмотренных </w:t>
      </w:r>
      <w:hyperlink w:history="0" w:anchor="P180" w:tooltip="1. Профилактическое воздействие может осуществляться в следующих формах:">
        <w:r>
          <w:rPr>
            <w:sz w:val="20"/>
            <w:color w:val="0000ff"/>
          </w:rPr>
          <w:t xml:space="preserve">частью 1 статьи 17</w:t>
        </w:r>
      </w:hyperlink>
      <w:r>
        <w:rPr>
          <w:sz w:val="20"/>
        </w:rPr>
        <w:t xml:space="preserve"> настоящего Федерального закона, в соответствии с компетенцией, установленной настоящим Федеральным законом, другими федеральными законами и принимаемыми в соответствии с ними иными нормативными правовыми актами;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7) осуществляют иные полномочия в сфере профилактики правонарушений, предусмотренные законодательством Российской Федерации.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9. Полномочия органов прокуратуры Российской Федерации в сфере профилактики правонарушений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Органы прокуратуры Российской Федерации осуществляют профилактику правонарушений, обеспечивая надзор за исполнением законов федеральными органами исполнительной власти, Следственным комитетом Российской Федерации, органами государственной власти субъектов Российской Федерации, органами местного самоуправления и их должностными лицами в соответствии с Федеральным </w:t>
      </w:r>
      <w:hyperlink w:history="0" r:id="rId8" w:tooltip="Федеральный закон от 17.01.1992 N 2202-1 (ред. от 25.12.2023) &quot;О прокуратуре Российской Федерации&quot; (с изм. и доп., вступ. в силу с 12.03.2024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"О прокуратуре Российской Федерации".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При осуществлении профилактики правонарушений органы прокуратуры Российской Федерации обладают полномочиями субъекта профилактики правонарушений в пределах своей компетенции.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10. Полномочия следственных органов Следственного комитета Российской Федерации в сфере профилактики правонарушений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Следственные органы Следственного комитета Российской Федерации осуществляют профилактику правонарушений в пределах полномочий, предусмотренных настоящим Федеральным законом, Федеральным </w:t>
      </w:r>
      <w:hyperlink w:history="0" r:id="rId9" w:tooltip="Федеральный закон от 28.12.2010 N 403-ФЗ (ред. от 12.12.2023) &quot;О Следственном комитете Российской Федера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28 декабря 2010 года N 403-ФЗ "О Следственном комитете Российской Федерации" и другими федеральными законами.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При осуществлении профилактики правонарушений следственные органы Следственного комитета Российской Федерации обладают полномочиями субъекта профилактики правонарушений в пределах своей компетенции.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11. Полномочия органов государственной власти субъектов Российской Федерации в сфере профилактики правонарушений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Органы государственной власти субъектов Российской Федерации в соответствии с настоящим Федеральным законом, Федеральным </w:t>
      </w:r>
      <w:hyperlink w:history="0" r:id="rId10" w:tooltip="Федеральный закон от 06.10.1999 N 184-ФЗ (ред. от 21.12.2021, с изм. от 14.07.2022) &quot;Об общих принципах организации законодательных (представительных) и исполнительных органов государственной власти субъектов Российской Федерации&quot; (с изм. и доп., вступ. в силу с 01.06.2022) ------------ Утратил силу или отменен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6 октября 1999 года N 184-ФЗ "Об общих принципах организации законодательных (представительных) и исполнительных органов государственной власти субъектов Российской Федерации", другими федеральными законами в пределах своей компетенции: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осуществляют нормативно-правовое регулирование в сфере профилактики правонарушений;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разрабатывают и принимают меры по реализации государственной политики в сфере профилактики правонарушений в установленной сфере деятельности на территориях субъектов Российской Федерации;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обеспечивают взаимодействие субъектов профилактики правонарушений и лиц, участвующих в профилактике правонарушений, на уровне субъектов Российской Федерации;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создают координационные органы в сфере профилактики правонарушений;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5) утверждают и контролируют исполнение бюджетов субъектов Российской Федерации в части расходов на профилактику правонарушений;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6) осуществляют профилактику правонарушений в формах профилактического воздействия, предусмотренных </w:t>
      </w:r>
      <w:hyperlink w:history="0" w:anchor="P181" w:tooltip="1) правовое просвещение и правовое информирование;">
        <w:r>
          <w:rPr>
            <w:sz w:val="20"/>
            <w:color w:val="0000ff"/>
          </w:rPr>
          <w:t xml:space="preserve">пунктами 1</w:t>
        </w:r>
      </w:hyperlink>
      <w:r>
        <w:rPr>
          <w:sz w:val="20"/>
        </w:rPr>
        <w:t xml:space="preserve">, </w:t>
      </w:r>
      <w:hyperlink w:history="0" w:anchor="P187" w:tooltip="7) социальная адаптация;">
        <w:r>
          <w:rPr>
            <w:sz w:val="20"/>
            <w:color w:val="0000ff"/>
          </w:rPr>
          <w:t xml:space="preserve">7</w:t>
        </w:r>
      </w:hyperlink>
      <w:r>
        <w:rPr>
          <w:sz w:val="20"/>
        </w:rPr>
        <w:t xml:space="preserve"> - </w:t>
      </w:r>
      <w:hyperlink w:history="0" w:anchor="P190" w:tooltip="10) помощь лицам, пострадавшим от правонарушений или подверженным риску стать таковыми.">
        <w:r>
          <w:rPr>
            <w:sz w:val="20"/>
            <w:color w:val="0000ff"/>
          </w:rPr>
          <w:t xml:space="preserve">10 части 1 статьи 17</w:t>
        </w:r>
      </w:hyperlink>
      <w:r>
        <w:rPr>
          <w:sz w:val="20"/>
        </w:rPr>
        <w:t xml:space="preserve"> настоящего Федерального закона;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7) осуществляют иные полномочия в сфере профилактики правонарушений.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12. Права органов местного самоуправления в сфере профилактики правонарушений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Органы местного самоуправления в соответствии с настоящим Федеральным законом, Федеральным </w:t>
      </w:r>
      <w:hyperlink w:history="0" r:id="rId11" w:tooltip="Федеральный закон от 06.10.2003 N 131-ФЗ (ред. от 14.02.2024) &quot;Об общих принципах организации местного самоуправления в Российской Федера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6 октября 2003 года N 131-ФЗ "Об общих принципах организации местного самоуправления в Российской Федерации", другими федеральными законами в пределах своей компетенции обладают следующими правами: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принимают муниципальные правовые акты в сфере профилактики правонарушений;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создают координационные органы в сфере профилактики правонарушений;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принимают меры по устранению причин и условий, способствующих совершению правонарушений;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обеспечивают взаимодействие лиц, участвующих в профилактике правонарушений, на территории муниципального образования;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5) осуществляют профилактику правонарушений в формах профилактического воздействия, предусмотренных </w:t>
      </w:r>
      <w:hyperlink w:history="0" w:anchor="P181" w:tooltip="1) правовое просвещение и правовое информирование;">
        <w:r>
          <w:rPr>
            <w:sz w:val="20"/>
            <w:color w:val="0000ff"/>
          </w:rPr>
          <w:t xml:space="preserve">пунктами 1</w:t>
        </w:r>
      </w:hyperlink>
      <w:r>
        <w:rPr>
          <w:sz w:val="20"/>
        </w:rPr>
        <w:t xml:space="preserve">, </w:t>
      </w:r>
      <w:hyperlink w:history="0" w:anchor="P187" w:tooltip="7) социальная адаптация;">
        <w:r>
          <w:rPr>
            <w:sz w:val="20"/>
            <w:color w:val="0000ff"/>
          </w:rPr>
          <w:t xml:space="preserve">7</w:t>
        </w:r>
      </w:hyperlink>
      <w:r>
        <w:rPr>
          <w:sz w:val="20"/>
        </w:rPr>
        <w:t xml:space="preserve"> - </w:t>
      </w:r>
      <w:hyperlink w:history="0" w:anchor="P190" w:tooltip="10) помощь лицам, пострадавшим от правонарушений или подверженным риску стать таковыми.">
        <w:r>
          <w:rPr>
            <w:sz w:val="20"/>
            <w:color w:val="0000ff"/>
          </w:rPr>
          <w:t xml:space="preserve">10 части 1 статьи 17</w:t>
        </w:r>
      </w:hyperlink>
      <w:r>
        <w:rPr>
          <w:sz w:val="20"/>
        </w:rPr>
        <w:t xml:space="preserve"> настоящего Федерального закона;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6) реализуют иные права в сфере профилактики правонарушений.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13. Права лиц, участвующих в профилактике правонарушений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Лица, участвующие в профилактике правонарушений, вправе участвовать в профилактике правонарушений в соответствии с настоящим Федеральным законом и другими федеральными законами.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Лица, участвующие в профилактике правонарушений, реализуют свои права в сфере профилактики правонарушений в формах профилактического воздействия, предусмотренных </w:t>
      </w:r>
      <w:hyperlink w:history="0" w:anchor="P181" w:tooltip="1) правовое просвещение и правовое информирование;">
        <w:r>
          <w:rPr>
            <w:sz w:val="20"/>
            <w:color w:val="0000ff"/>
          </w:rPr>
          <w:t xml:space="preserve">пунктами 1</w:t>
        </w:r>
      </w:hyperlink>
      <w:r>
        <w:rPr>
          <w:sz w:val="20"/>
        </w:rPr>
        <w:t xml:space="preserve">, </w:t>
      </w:r>
      <w:hyperlink w:history="0" w:anchor="P187" w:tooltip="7) социальная адаптация;">
        <w:r>
          <w:rPr>
            <w:sz w:val="20"/>
            <w:color w:val="0000ff"/>
          </w:rPr>
          <w:t xml:space="preserve">7</w:t>
        </w:r>
      </w:hyperlink>
      <w:r>
        <w:rPr>
          <w:sz w:val="20"/>
        </w:rPr>
        <w:t xml:space="preserve"> - </w:t>
      </w:r>
      <w:hyperlink w:history="0" w:anchor="P190" w:tooltip="10) помощь лицам, пострадавшим от правонарушений или подверженным риску стать таковыми.">
        <w:r>
          <w:rPr>
            <w:sz w:val="20"/>
            <w:color w:val="0000ff"/>
          </w:rPr>
          <w:t xml:space="preserve">10 части 1 статьи 17</w:t>
        </w:r>
      </w:hyperlink>
      <w:r>
        <w:rPr>
          <w:sz w:val="20"/>
        </w:rPr>
        <w:t xml:space="preserve"> настоящего Федерального закона, а также посредством добровольного участия в мероприятиях по охране общественного порядка и других социально значимых мероприятиях, содействия правоохранительным органам и иным субъектам профилактики правонарушений в соответствии с законодательством Российской Федерации.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Общественные объединения и иные организации реализуют свои права в сфере профилактики правонарушений посредством участия в формах профилактического воздействия, предусмотренных </w:t>
      </w:r>
      <w:hyperlink w:history="0" w:anchor="P181" w:tooltip="1) правовое просвещение и правовое информирование;">
        <w:r>
          <w:rPr>
            <w:sz w:val="20"/>
            <w:color w:val="0000ff"/>
          </w:rPr>
          <w:t xml:space="preserve">пунктами 1</w:t>
        </w:r>
      </w:hyperlink>
      <w:r>
        <w:rPr>
          <w:sz w:val="20"/>
        </w:rPr>
        <w:t xml:space="preserve">, </w:t>
      </w:r>
      <w:hyperlink w:history="0" w:anchor="P187" w:tooltip="7) социальная адаптация;">
        <w:r>
          <w:rPr>
            <w:sz w:val="20"/>
            <w:color w:val="0000ff"/>
          </w:rPr>
          <w:t xml:space="preserve">7</w:t>
        </w:r>
      </w:hyperlink>
      <w:r>
        <w:rPr>
          <w:sz w:val="20"/>
        </w:rPr>
        <w:t xml:space="preserve"> - </w:t>
      </w:r>
      <w:hyperlink w:history="0" w:anchor="P190" w:tooltip="10) помощь лицам, пострадавшим от правонарушений или подверженным риску стать таковыми.">
        <w:r>
          <w:rPr>
            <w:sz w:val="20"/>
            <w:color w:val="0000ff"/>
          </w:rPr>
          <w:t xml:space="preserve">10 части 1 статьи 17</w:t>
        </w:r>
      </w:hyperlink>
      <w:r>
        <w:rPr>
          <w:sz w:val="20"/>
        </w:rPr>
        <w:t xml:space="preserve"> настоящего Федерального закона, участия в реализации государственных и муниципальных программ в сфере профилактики правонарушений, выявления причин и условий, способствующих совершению правонарушений, разработки и проведения мероприятий по их предупреждению, участия в мероприятиях по охране общественного порядка и других социально значимых мероприятиях в соответствии с законодательством Российской Федерации.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14. Обязанности субъектов профилактики правонарушений и лиц, участвующих в профилактике правонарушений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Субъекты профилактики правонарушений и лица, участвующие в профилактике правонарушений, при осуществлении профилактики правонарушений обязаны: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соблюдать законодательство Российской Федерации о профилактике правонарушений, законы и другие нормативные правовые акты субъектов Российской Федерации, муниципальные правовые акты, регулирующие вопросы профилактики правонарушений;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соблюдать права и законные интересы граждан и организаций;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соблюдать конфиденциальность полученной при осуществлении профилактики правонарушений информации, если ее распространение ограничено законодательством Российской Федерации;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исполнять иные обязанности, предусмотренные законодательством Российской Федерации.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Субъекты профилактики правонарушений обязаны обеспечивать доступ к информации о своей деятельности по профилактике правонарушений способами, предусмотренными законодательством Российской Федерации об обеспечении доступа к информации о деятельности государственных органов и органов местного самоуправления, а также путем размещения ее в средствах массовой информации по официальным запросам, проведения пресс-конференций, рассылки справочных и статистических материалов, если иное не установлено федеральными законами.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Лица, участвующие в профилактике правонарушений, не вправе своими действиями создавать препятствия деятельности субъектов профилактики правонарушений и их должностных лиц.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Глава 3. ВИДЫ ПРОФИЛАКТИКИ ПРАВОНАРУШЕНИЙ И ФОРМЫ</w:t>
      </w:r>
    </w:p>
    <w:p>
      <w:pPr>
        <w:pStyle w:val="2"/>
        <w:jc w:val="center"/>
      </w:pPr>
      <w:r>
        <w:rPr>
          <w:sz w:val="20"/>
        </w:rPr>
        <w:t xml:space="preserve">ПРОФИЛАКТИЧЕСКОГО ВОЗДЕЙСТВИЯ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15. Виды профилактики правонарушений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Общая профилактика правонарушений направлена на выявление и устранение причин, порождающих правонарушения, и условий, способствующих совершению правонарушений или облегчающих их совершение, а также на повышение уровня правовой грамотности и развитие правосознания граждан.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Индивидуальная профилактика правонарушений направлена на оказание воспитательного воздействия на лиц, указанных в </w:t>
      </w:r>
      <w:hyperlink w:history="0" w:anchor="P228" w:tooltip="2. Меры по социальной адаптации применяются в соответствии с законодательством Российской Федерации в отношении следующих категорий лиц, находящихся в трудной жизненной ситуации:">
        <w:r>
          <w:rPr>
            <w:sz w:val="20"/>
            <w:color w:val="0000ff"/>
          </w:rPr>
          <w:t xml:space="preserve">части 2 статьи 24</w:t>
        </w:r>
      </w:hyperlink>
      <w:r>
        <w:rPr>
          <w:sz w:val="20"/>
        </w:rPr>
        <w:t xml:space="preserve"> настоящего Федерального закона, на устранение факторов, отрицательно влияющих на их поведение, а также на оказание помощи лицам, пострадавшим от правонарушений или подверженным риску стать таковыми. Индивидуальная профилактика правонарушений может осуществляться с применением специальных мер профилактики правонарушений.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16. Основания для осуществления профилактики правонарушений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Профилактика правонарушений осуществляется при возникновении социальных, экономических, правовых и иных причин и условий, способствующих совершению правонарушений.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Специальные меры профилактики правонарушений, предусмотренные законодательством Российской Федерации, применяются субъектами профилактики правонарушений, указанными в </w:t>
      </w:r>
      <w:hyperlink w:history="0" w:anchor="P93" w:tooltip="3. Специальные меры профилактики правонарушений, предусмотренные пунктом 9 части 2 настоящей статьи, в пределах установленной компетенции уполномочены применять должностные лица органов прокуратуры Российской Федерации, следственных органов Следственного комитета Российской Федерации, органов внутренних дел, органов федеральной службы безопасности, органов уголовно-исполнительной системы и иных государственных органов, если такое право им предоставлено законодательством Российской Федерации.">
        <w:r>
          <w:rPr>
            <w:sz w:val="20"/>
            <w:color w:val="0000ff"/>
          </w:rPr>
          <w:t xml:space="preserve">части 3 статьи 6</w:t>
        </w:r>
      </w:hyperlink>
      <w:r>
        <w:rPr>
          <w:sz w:val="20"/>
        </w:rPr>
        <w:t xml:space="preserve"> настоящего Федерального закона, и их должностными лицами при выявлении правонарушений либо причин и условий, способствующих их совершению, а также лиц, поведение которых носит противоправный или антиобщественный характер, или лиц, намеревающихся совершить правонарушение.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Основанием для применения специальных мер профилактики правонарушений является решение суда или решение одного из субъектов профилактики правонарушений, указанных в </w:t>
      </w:r>
      <w:hyperlink w:history="0" w:anchor="P93" w:tooltip="3. Специальные меры профилактики правонарушений, предусмотренные пунктом 9 части 2 настоящей статьи, в пределах установленной компетенции уполномочены применять должностные лица органов прокуратуры Российской Федерации, следственных органов Следственного комитета Российской Федерации, органов внутренних дел, органов федеральной службы безопасности, органов уголовно-исполнительной системы и иных государственных органов, если такое право им предоставлено законодательством Российской Федерации.">
        <w:r>
          <w:rPr>
            <w:sz w:val="20"/>
            <w:color w:val="0000ff"/>
          </w:rPr>
          <w:t xml:space="preserve">части 3 статьи 6</w:t>
        </w:r>
      </w:hyperlink>
      <w:r>
        <w:rPr>
          <w:sz w:val="20"/>
        </w:rPr>
        <w:t xml:space="preserve"> настоящего Федерального закона.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Порядок применения специальных мер профилактики правонарушений определяется настоящим Федеральным законом, другими федеральными законами и иными нормативными правовыми актами Российской Федерации, регламентирующими деятельность субъектов профилактики правонарушений, указанных в </w:t>
      </w:r>
      <w:hyperlink w:history="0" w:anchor="P93" w:tooltip="3. Специальные меры профилактики правонарушений, предусмотренные пунктом 9 части 2 настоящей статьи, в пределах установленной компетенции уполномочены применять должностные лица органов прокуратуры Российской Федерации, следственных органов Следственного комитета Российской Федерации, органов внутренних дел, органов федеральной службы безопасности, органов уголовно-исполнительной системы и иных государственных органов, если такое право им предоставлено законодательством Российской Федерации.">
        <w:r>
          <w:rPr>
            <w:sz w:val="20"/>
            <w:color w:val="0000ff"/>
          </w:rPr>
          <w:t xml:space="preserve">части 3 статьи 6</w:t>
        </w:r>
      </w:hyperlink>
      <w:r>
        <w:rPr>
          <w:sz w:val="20"/>
        </w:rPr>
        <w:t xml:space="preserve"> настоящего Федерального закона.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17. Формы профилактического воздействия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180" w:name="P180"/>
    <w:bookmarkEnd w:id="180"/>
    <w:p>
      <w:pPr>
        <w:pStyle w:val="0"/>
        <w:ind w:firstLine="540"/>
        <w:jc w:val="both"/>
      </w:pPr>
      <w:r>
        <w:rPr>
          <w:sz w:val="20"/>
        </w:rPr>
        <w:t xml:space="preserve">1. Профилактическое воздействие может осуществляться в следующих формах:</w:t>
      </w:r>
    </w:p>
    <w:bookmarkStart w:id="181" w:name="P181"/>
    <w:bookmarkEnd w:id="181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правовое просвещение и правовое информирование;</w:t>
      </w:r>
    </w:p>
    <w:bookmarkStart w:id="182" w:name="P182"/>
    <w:bookmarkEnd w:id="182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профилактическая беседа;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объявление официального предостережения (предостережения) о недопустимости действий, создающих условия для совершения правонарушений, либо недопустимости продолжения антиобщественного поведения;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профилактический учет;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5) внесение представления об устранении причин и условий, способствующих совершению правонарушения;</w:t>
      </w:r>
    </w:p>
    <w:bookmarkStart w:id="186" w:name="P186"/>
    <w:bookmarkEnd w:id="186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6) профилактический надзор;</w:t>
      </w:r>
    </w:p>
    <w:bookmarkStart w:id="187" w:name="P187"/>
    <w:bookmarkEnd w:id="187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7) социальная адаптация;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8) ресоциализация;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9) социальная реабилитация;</w:t>
      </w:r>
    </w:p>
    <w:bookmarkStart w:id="190" w:name="P190"/>
    <w:bookmarkEnd w:id="190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10) помощь лицам, пострадавшим от правонарушений или подверженным риску стать таковыми.</w:t>
      </w:r>
    </w:p>
    <w:bookmarkStart w:id="191" w:name="P191"/>
    <w:bookmarkEnd w:id="191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Профилактику правонарушений в формах профилактического воздействия, предусмотренных </w:t>
      </w:r>
      <w:hyperlink w:history="0" w:anchor="P182" w:tooltip="2) профилактическая беседа;">
        <w:r>
          <w:rPr>
            <w:sz w:val="20"/>
            <w:color w:val="0000ff"/>
          </w:rPr>
          <w:t xml:space="preserve">пунктами 2</w:t>
        </w:r>
      </w:hyperlink>
      <w:r>
        <w:rPr>
          <w:sz w:val="20"/>
        </w:rPr>
        <w:t xml:space="preserve"> - </w:t>
      </w:r>
      <w:hyperlink w:history="0" w:anchor="P186" w:tooltip="6) профилактический надзор;">
        <w:r>
          <w:rPr>
            <w:sz w:val="20"/>
            <w:color w:val="0000ff"/>
          </w:rPr>
          <w:t xml:space="preserve">6 части 1</w:t>
        </w:r>
      </w:hyperlink>
      <w:r>
        <w:rPr>
          <w:sz w:val="20"/>
        </w:rPr>
        <w:t xml:space="preserve"> настоящей статьи, в пределах установленной компетенции вправе осуществлять должностные лица органов прокуратуры Российской Федерации, следственных органов Следственного комитета Российской Федерации, органов внутренних дел, органов федеральной службы безопасности, органов уголовно-исполнительной системы и иных государственных органов, если такое право им предоставлено законодательством Российской Федерации.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18. Правовое просвещение и правовое информирование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целях правового просвещения и правового информирования субъекты профилактики правонарушений или лица, участвующие в профилактике правонарушений, доводят до сведения граждан и организаций информацию, направленную на обеспечение защиты прав и свобод человека и гражданина, общества и государства от противоправных посягательств. Указанная информация может доводиться до сведения граждан и организаций путем применения различных мер образовательного, воспитательного, информационного, организационного или методического характера.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19. Профилактическая беседа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Профилактическая беседа состоит в разъяснении лицу, в отношении которого применяются меры индивидуальной профилактики правонарушений, его моральной и правовой ответственности перед обществом, государством, социальных и правовых последствий продолжения антиобщественного поведения.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Порядок проведения профилактической беседы устанавливается нормативными правовыми актами субъектов профилактики правонарушений, указанных в </w:t>
      </w:r>
      <w:hyperlink w:history="0" w:anchor="P191" w:tooltip="2. Профилактику правонарушений в формах профилактического воздействия, предусмотренных пунктами 2 - 6 части 1 настоящей статьи, в пределах установленной компетенции вправе осуществлять должностные лица органов прокуратуры Российской Федерации, следственных органов Следственного комитета Российской Федерации, органов внутренних дел, органов федеральной службы безопасности, органов уголовно-исполнительной системы и иных государственных органов, если такое право им предоставлено законодательством Российской...">
        <w:r>
          <w:rPr>
            <w:sz w:val="20"/>
            <w:color w:val="0000ff"/>
          </w:rPr>
          <w:t xml:space="preserve">части 2 статьи 17</w:t>
        </w:r>
      </w:hyperlink>
      <w:r>
        <w:rPr>
          <w:sz w:val="20"/>
        </w:rPr>
        <w:t xml:space="preserve"> настоящего Федерального закона.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20. Объявление официального предостережения (предостережения) о недопустимости действий, создающих условия для совершения правонарушений, либо недопустимости продолжения антиобщественного поведения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Официальное предостережение (предостережение) о недопустимости действий, создающих условия для совершения правонарушений, либо недопустимости продолжения антиобщественного поведения объявляется лицу, в отношении которого применяются меры индивидуальной профилактики правонарушений, при отсутствии оснований для привлечения его к уголовной или административной ответственности и содержит обязательное для исполнения требование о недопустимости таких действий либо недопустимости продолжения антиобщественного поведения.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</w:t>
      </w:r>
      <w:r>
        <w:rPr>
          <w:sz w:val="20"/>
        </w:rPr>
        <w:t xml:space="preserve">Порядок</w:t>
      </w:r>
      <w:r>
        <w:rPr>
          <w:sz w:val="20"/>
        </w:rPr>
        <w:t xml:space="preserve"> объявления официального предостережения (предостережения) о недопустимости действий, создающих условия для совершения правонарушений, либо недопустимости продолжения антиобщественного поведения, включая порядок его направления (вручения), </w:t>
      </w:r>
      <w:r>
        <w:rPr>
          <w:sz w:val="20"/>
        </w:rPr>
        <w:t xml:space="preserve">форма</w:t>
      </w:r>
      <w:r>
        <w:rPr>
          <w:sz w:val="20"/>
        </w:rPr>
        <w:t xml:space="preserve"> официального предостережения (предостережения), а также </w:t>
      </w:r>
      <w:r>
        <w:rPr>
          <w:sz w:val="20"/>
        </w:rPr>
        <w:t xml:space="preserve">перечни</w:t>
      </w:r>
      <w:r>
        <w:rPr>
          <w:sz w:val="20"/>
        </w:rPr>
        <w:t xml:space="preserve"> категорий должностных лиц, уполномоченных объявлять официальное предостережение (предостережение), устанавливаются нормативными правовыми актами субъектов профилактики правонарушений, которые указаны в </w:t>
      </w:r>
      <w:hyperlink w:history="0" w:anchor="P191" w:tooltip="2. Профилактику правонарушений в формах профилактического воздействия, предусмотренных пунктами 2 - 6 части 1 настоящей статьи, в пределах установленной компетенции вправе осуществлять должностные лица органов прокуратуры Российской Федерации, следственных органов Следственного комитета Российской Федерации, органов внутренних дел, органов федеральной службы безопасности, органов уголовно-исполнительной системы и иных государственных органов, если такое право им предоставлено законодательством Российской...">
        <w:r>
          <w:rPr>
            <w:sz w:val="20"/>
            <w:color w:val="0000ff"/>
          </w:rPr>
          <w:t xml:space="preserve">части 2 статьи 17</w:t>
        </w:r>
      </w:hyperlink>
      <w:r>
        <w:rPr>
          <w:sz w:val="20"/>
        </w:rPr>
        <w:t xml:space="preserve"> настоящего Федерального закона и которым законодательством Российской Федерации предоставлено право объявления официального предостережения (предостережения).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В случае неисполнения требования, изложенного в официальном предостережении (предостережении) о недопустимости действий, создающих условия для совершения правонарушений, либо недопустимости продолжения антиобщественного поведения, лицо, которому оно было объявлено, может быть привлечено к ответственности в соответствии с законодательством Российской Федерации.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21. Профилактический учет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Профилактический учет предназначен для информационного обеспечения деятельности субъектов профилактики правонарушений.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Ведение профилактического учета (сбор, регистрация, обработка, хранение и предоставление информации), в том числе с использованием автоматизированных информационных систем, осуществляется субъектами профилактики правонарушений в пределах их полномочий в соответствии с порядками и требованиями, установленными нормативными правовыми актами Российской Федерации, нормативными правовыми актами соответствующих федеральных органов исполнительной власти.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При ведении профилактического учета обеспечивается конфиденциальность персональных данных о лице, состоящем на профилактическом учете, в соответствии с законодательством Российской Федерации.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При ведении профилактического учета субъекты профилактики правонарушений осуществляют обмен информацией в соответствии с законодательством Российской Федерации посредством межведомственных запросов, в том числе в электронной форме с использованием единой системы межведомственного электронного взаимодействия.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22. Внесение представления об устранении причин и условий, способствующих совершению правонарушения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В случае выявления причин и условий, способствующих совершению правонарушения, субъект профилактики правонарушений, уполномоченный в соответствии с законодательством Российской Федерации, вносит в соответствующие орган или организацию независимо от форм собственности либо общественное объединение обязательное для исполнения представление об устранении причин и условий, способствующих совершению правонарушения.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Порядок внесения представления об устранении причин и условий, способствующих совершению правонарушения, а также перечни категорий должностных лиц, уполномоченных вносить указанное представление, устанавливаются нормативными правовыми актами соответствующего субъекта профилактики правонарушений.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Орган или организация обязаны в месячный срок рассмотреть адресованное им представление об устранении причин и условий, способствующих совершению правонарушения, и сообщить в письменной форме о принятых мерах субъекту профилактики правонарушений, внесшему указанное представление, в установленном законодательством Российской Федерации порядке.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23. Профилактический надзор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Профилактический надзор состоит в наблюдении за поведением лица, состоящего на профилактическом учете, и соблюдением им ограничений, установленных в соответствии с законодательством Российской Федерации.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24. Социальная адаптация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Социальная адаптация представляет собой комплекс мероприятий, направленных на оказание лицам, находящимся в трудной жизненной ситуации, содействия в реализации их конституционных прав и свобод, а также помощи в трудовом и бытовом устройстве.</w:t>
      </w:r>
    </w:p>
    <w:bookmarkStart w:id="228" w:name="P228"/>
    <w:bookmarkEnd w:id="228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Меры по социальной адаптации применяются в соответствии с законодательством Российской Федерации в отношении следующих категорий лиц, находящихся в трудной жизненной ситуации: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безнадзорные и беспризорные несовершеннолетние;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лица, отбывающие уголовное наказание, не связанное с лишением свободы;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лица, занимающиеся бродяжничеством и попрошайничеством;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несовершеннолетние, подвергнутые принудительным мерам воспитательного воздействия;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5) лица без определенного места жительства;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6) другие категории лиц, предусмотренные законодательством Российской Федерации, в том числе лица, прошедшие курс лечения от наркомании, алкоголизма и токсикомании и реабилитацию, а также лица, не способные самостоятельно обеспечить свою безопасность, с их согласия.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Обеспечение социальной адаптации осуществляется посредством: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стимулирования деятельности организаций, предоставляющих рабочие места лицам, нуждающимся в социальной адаптации, а также лицам, прошедшим курс лечения от наркомании, алкоголизма и токсикомании и реабилитацию;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предоставления лицам, нуждающимся в социальной адаптации, в том числе лицам, находящимся в трудной жизненной ситуации, социальных услуг в организациях социального обслуживания в соответствии с Федеральным </w:t>
      </w:r>
      <w:hyperlink w:history="0" r:id="rId12" w:tooltip="Федеральный закон от 28.12.2013 N 442-ФЗ (ред. от 25.12.2023) &quot;Об основах социального обслуживания граждан в Российской Федера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28 декабря 2013 года N 442-ФЗ "Об основах социального обслуживания граждан в Российской Федерации", а также нормативными правовыми актами органов государственной власти субъектов Российской Федерации;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предоставления государственной социальной помощи на основании социального контракта в соответствии с Федеральным </w:t>
      </w:r>
      <w:hyperlink w:history="0" r:id="rId13" w:tooltip="Федеральный закон от 17.07.1999 N 178-ФЗ (ред. от 14.02.2024) &quot;О государственной социальной помощ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17 июля 1999 года N 178-ФЗ "О государственной социальной помощи";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привлечения общественных объединений для оказания содействия лицам, нуждающимся в социальной адаптации.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25. Ресоциализация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Ресоциализация представляет собой комплекс мер социально-экономического, педагогического, правового характера, осуществляемых субъектами профилактики правонарушений в соответствии с их компетенцией и лицами, участвующими в профилактике правонарушений, в целях реинтеграции в общество лиц, отбывших уголовное наказание в виде лишения свободы и (или) подвергшихся иным мерам уголовно-правового характера.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26. Социальная реабилитация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Социальная реабилитация представляет собой совокупность мероприятий по восстановлению утраченных социальных связей и функций лицами, находящимися в трудной жизненной ситуации, в том числе потребляющими наркотические средства и психотропные вещества в немедицинских целях.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Социальная реабилитация лиц, находящихся в трудной жизненной ситуации, в том числе потребляющих наркотические средства и психотропные вещества в немедицинских целях, осуществляется в соответствии с законодательством Российской Федерации посредством: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разъяснения существующего порядка оказания социальной, профессиональной и правовой помощи;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оказания психологической помощи;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содействия в восстановлении утраченных документов, социально-полезных связей.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Лицам, находящимся в трудной жизненной ситуации, в том числе потребляющим наркотические средства и психотропные вещества в немедицинских целях, организации социального обслуживания оказывают помощь в социальной реабилитации в порядке, определяемом органами государственной власти субъектов Российской Федерации.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27. Помощь лицам, пострадавшим от правонарушений или подверженным риску стать таковыми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Помощь лицам, пострадавшим от правонарушений или подверженным риску стать таковыми, направлена на оказание правовой, социальной, психологической, медицинской и иной поддержки указанным лицам, осуществляемой в соответствии с законодательством Российской Федерации с их согласия в целях минимизации последствий правонарушений либо снижения риска стать пострадавшими от правонарушений.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28. Права лиц, в отношении которых применяются меры индивидуальной профилактики правонарушений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Лица, в отношении которых применяются меры индивидуальной профилактики правонарушений, имеют право на: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получение информации об основаниях и причинах применения в отношении их мер индивидуальной профилактики правонарушений, а также об условиях и характере применяемых в отношении их мер индивидуальной профилактики правонарушений;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ознакомление с материалами, собранными субъектами профилактики правонарушений в связи с применением в отношении указанных лиц мер индивидуальной профилактики правонарушений и непосредственно затрагивающими права и свободы указанных лиц, если иное не установлено федеральным законом;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обжалование действий (бездействия) и решений субъектов профилактики правонарушений и их должностных лиц, а также лиц, участвующих в профилактике правонарушений, в порядке, установленном законодательством Российской Федерации.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Глава 4. ОРГАНИЗАЦИОННЫЕ ОСНОВЫ ФУНКЦИОНИРОВАНИЯ СИСТЕМЫ</w:t>
      </w:r>
    </w:p>
    <w:p>
      <w:pPr>
        <w:pStyle w:val="2"/>
        <w:jc w:val="center"/>
      </w:pPr>
      <w:r>
        <w:rPr>
          <w:sz w:val="20"/>
        </w:rPr>
        <w:t xml:space="preserve">ПРОФИЛАКТИКИ ПРАВОНАРУШЕНИЙ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29. Функционирование системы профилактики правонарушений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Функционирование системы профилактики правонарушений осуществляется на основе государственных программ Российской Федерации, государственных программ субъектов Российской Федерации, муниципальных программ в сфере профилактики правонарушений.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Финансирование расходов субъектов профилактики правонарушений, связанных с реализацией государственных программ Российской Федерации, государственных программ субъектов Российской Федерации, муниципальных программ в сфере профилактики правонарушений, осуществляется за счет и в пределах средств, выделенных соответствующим субъектам профилактики правонарушений.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30. Координационные органы в сфере профилактики правонарушений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В целях обеспечения реализации государственной политики в сфере профилактики правонарушений, а также в целях координации деятельности в указанной сфере создаются и функционируют межведомственный, ведомственные и региональные координационные органы.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Положение о межведомственном координационном органе в сфере профилактики правонарушений и его персональный состав утверждаются Правительством Российской Федерации.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Органы прокуратуры Российской Федерации и следственные органы Следственного комитета Российской Федерации могут создавать ведомственные координационные органы в сфере профилактики правонарушений, в том числе устанавливать их состав, полномочия и порядок их деятельности.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Порядок создания региональных и муниципальных координационных органов в сфере профилактики правонарушений органами исполнительной власти субъектов Российской Федерации и органами местного самоуправления определяется нормативными правовыми актами субъектов Российской Федерации и муниципальными правовыми актами.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31. Информационное обеспечение профилактики правонарушений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В средствах массовой информации, учредителями которых являются федеральные органы исполнительной власти, органы государственной власти субъектов Российской Федерации или органы местного самоуправления, в соответствии с законодательством Российской Федерации о средствах массовой информации публикуются материалы о деятельности в сфере профилактики правонарушений.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В целях информационного обеспечения профилактики правонарушений, ее публичности и открытости субъектами профилактики правонарушений и лицами, участвующими в профилактике правонарушений, в информационно-телекоммуникационной сети "Интернет" могут создаваться специальные сайты, а также в соответствии с законодательством Российской Федерации могут использоваться официальные сайты органов государственной власти и органов местного самоуправления.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32. Мониторинг в сфере профилактики правонарушений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Мониторинг в сфере профилактики правонарушений проводится субъектами профилактики правонарушений в пределах их компетенции.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</w:t>
      </w:r>
      <w:hyperlink w:history="0" r:id="rId14" w:tooltip="Ссылка на КонсультантПлюс">
        <w:r>
          <w:rPr>
            <w:sz w:val="20"/>
            <w:color w:val="0000ff"/>
          </w:rPr>
          <w:t xml:space="preserve">Порядок</w:t>
        </w:r>
      </w:hyperlink>
      <w:r>
        <w:rPr>
          <w:sz w:val="20"/>
        </w:rPr>
        <w:t xml:space="preserve"> проведения субъектами профилактики правонарушений мониторинга в сфере профилактики правонарушений устанавливается Правительством Российской Федерации.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Глава 5. ЗАКЛЮЧИТЕЛЬНЫЕ ПОЛОЖЕНИЯ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33. Приведение законов и других нормативных правовых актов субъектов Российской Федерации в соответствие с настоящим Федеральным законом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Законы и другие нормативные правовые акты субъектов Российской Федерации до приведения их в соответствие с настоящим Федеральным законом применяются в части, не противоречащей настоящему Федеральному закону.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34. Вступление в силу настоящего Федерального закона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Настоящий Федеральный закон вступает в силу по истечении девяноста дней после дня его официального опубликования.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Президент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В.ПУТИН</w:t>
      </w:r>
    </w:p>
    <w:p>
      <w:pPr>
        <w:pStyle w:val="0"/>
      </w:pPr>
      <w:r>
        <w:rPr>
          <w:sz w:val="20"/>
        </w:rPr>
        <w:t xml:space="preserve">Москва, Кремль</w:t>
      </w:r>
    </w:p>
    <w:p>
      <w:pPr>
        <w:pStyle w:val="0"/>
        <w:spacing w:before="200" w:line-rule="auto"/>
      </w:pPr>
      <w:r>
        <w:rPr>
          <w:sz w:val="20"/>
        </w:rPr>
        <w:t xml:space="preserve">23 июня 2016 года</w:t>
      </w:r>
    </w:p>
    <w:p>
      <w:pPr>
        <w:pStyle w:val="0"/>
        <w:spacing w:before="200" w:line-rule="auto"/>
      </w:pPr>
      <w:r>
        <w:rPr>
          <w:sz w:val="20"/>
        </w:rPr>
        <w:t xml:space="preserve">N 182-ФЗ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Федеральный закон от 23.06.2016 N 182-ФЗ</w:t>
            <w:br/>
            <w:t>"Об основах системы профилактики правонарушений в Российской Федерации"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29.03.2024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RZB&amp;n=2875" TargetMode = "External"/>
	<Relationship Id="rId8" Type="http://schemas.openxmlformats.org/officeDocument/2006/relationships/hyperlink" Target="https://login.consultant.ru/link/?req=doc&amp;base=RZB&amp;n=464194" TargetMode = "External"/>
	<Relationship Id="rId9" Type="http://schemas.openxmlformats.org/officeDocument/2006/relationships/hyperlink" Target="https://login.consultant.ru/link/?req=doc&amp;base=RZB&amp;n=464200" TargetMode = "External"/>
	<Relationship Id="rId10" Type="http://schemas.openxmlformats.org/officeDocument/2006/relationships/hyperlink" Target="https://login.consultant.ru/link/?req=doc&amp;base=RZB&amp;n=404439" TargetMode = "External"/>
	<Relationship Id="rId11" Type="http://schemas.openxmlformats.org/officeDocument/2006/relationships/hyperlink" Target="https://login.consultant.ru/link/?req=doc&amp;base=RZB&amp;n=469798" TargetMode = "External"/>
	<Relationship Id="rId12" Type="http://schemas.openxmlformats.org/officeDocument/2006/relationships/hyperlink" Target="https://login.consultant.ru/link/?req=doc&amp;base=RZB&amp;n=460024" TargetMode = "External"/>
	<Relationship Id="rId13" Type="http://schemas.openxmlformats.org/officeDocument/2006/relationships/hyperlink" Target="https://login.consultant.ru/link/?req=doc&amp;base=RZB&amp;n=469770" TargetMode = "External"/>
	<Relationship Id="rId14" Type="http://schemas.openxmlformats.org/officeDocument/2006/relationships/hyperlink" Target="https://login.consultant.ru/link/?req=doc&amp;base=LAW&amp;n=210233&amp;dst=100010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4024.00.01</Application>
  <Company>КонсультантПлюс Версия 4024.00.01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23.06.2016 N 182-ФЗ
"Об основах системы профилактики правонарушений в Российской Федерации"</dc:title>
  <dcterms:created xsi:type="dcterms:W3CDTF">2024-03-29T07:06:18Z</dcterms:created>
</cp:coreProperties>
</file>