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АДМИНИСТРАЦИЯ</w:t>
      </w:r>
      <w:r/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МУНИЦИПАЛЬНОГО ОКРУГА СЕРЕБРЯНЫЕ ПРУДЫ</w:t>
      </w:r>
      <w:r/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МОСКОВСКОЙ ОБЛАСТИ</w:t>
      </w:r>
      <w:r/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 С Т А Н О В Л Е Н И Е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7</w:t>
      </w:r>
      <w:r>
        <w:rPr>
          <w:rFonts w:ascii="Times New Roman" w:hAnsi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10</w:t>
      </w:r>
      <w:r>
        <w:rPr>
          <w:rFonts w:ascii="Times New Roman" w:hAnsi="Times New Roman"/>
          <w:sz w:val="28"/>
          <w:szCs w:val="28"/>
          <w:u w:val="single"/>
        </w:rPr>
        <w:t xml:space="preserve">.2025 г.</w:t>
      </w:r>
      <w:r>
        <w:rPr>
          <w:rFonts w:ascii="Times New Roman" w:hAnsi="Times New Roman"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1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829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56"/>
        <w:jc w:val="center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>
        <w:rPr>
          <w:rFonts w:ascii="Times New Roman" w:hAnsi="Times New Roman" w:cs="Times New Roman"/>
          <w:sz w:val="28"/>
          <w:szCs w:val="28"/>
        </w:rPr>
        <w:t xml:space="preserve">знаком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15"/>
        <w:jc w:val="center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«За заслуги перед муниципальным округом Серебряные Пруды»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Серебряные Пруды Московской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2.20</w:t>
      </w:r>
      <w:r>
        <w:rPr>
          <w:rFonts w:ascii="Times New Roman" w:hAnsi="Times New Roman" w:cs="Times New Roman"/>
          <w:sz w:val="28"/>
          <w:szCs w:val="28"/>
        </w:rPr>
        <w:t xml:space="preserve">25 г. №</w:t>
      </w:r>
      <w:r>
        <w:rPr>
          <w:rFonts w:ascii="Times New Roman" w:hAnsi="Times New Roman" w:cs="Times New Roman"/>
          <w:sz w:val="28"/>
          <w:szCs w:val="28"/>
        </w:rPr>
        <w:t xml:space="preserve">286/42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знаке за заслуги перед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ом Серебряные Пруды»,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Устава муниципального образования муниципальный округ Серебряные </w:t>
      </w:r>
      <w:r>
        <w:rPr>
          <w:rFonts w:ascii="Times New Roman" w:hAnsi="Times New Roman" w:cs="Times New Roman"/>
          <w:sz w:val="28"/>
          <w:szCs w:val="28"/>
        </w:rPr>
        <w:t xml:space="preserve">Пруды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за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t xml:space="preserve">активное участие в волонтерском движении в муниципальном округе Серебряные Пруды Московской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</w:r>
      <w:r/>
    </w:p>
    <w:p>
      <w:pPr>
        <w:pStyle w:val="815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ind w:firstLine="708"/>
        <w:jc w:val="both"/>
        <w:rPr>
          <w:rFonts w:ascii="Times New Roman" w:hAnsi="Times New Roman" w:eastAsia="Roboto" w:cs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Наградить </w:t>
      </w:r>
      <w:r>
        <w:rPr>
          <w:rFonts w:ascii="Times New Roman" w:hAnsi="Times New Roman" w:cs="Times New Roman"/>
          <w:sz w:val="28"/>
          <w:szCs w:val="28"/>
        </w:rPr>
        <w:t xml:space="preserve">знаком «За заслуги перед муниципальным округом Серебряные Пруды»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  <w:lang w:val="ru-RU"/>
        </w:rPr>
        <w:t xml:space="preserve">Селиванову Ольгу Викторовну – методиста 1 категории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  <w:lang w:val="ru-RU"/>
        </w:rPr>
        <w:t xml:space="preserve"> Узуновского центрального дома культуры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  <w:lang w:val="ru-RU"/>
        </w:rPr>
        <w:t xml:space="preserve"> Муниципального учреждения культуры «Культурно-досуговый центр Узуновское муниципального округа Серебряные Пруды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  <w:lang w:val="ru-RU"/>
        </w:rPr>
        <w:t xml:space="preserve"> Московской области».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  <w:lang w:val="ru-RU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</w:t>
      </w:r>
      <w:r>
        <w:rPr>
          <w:rFonts w:ascii="Times New Roman" w:hAnsi="Times New Roman" w:cs="Times New Roman"/>
          <w:sz w:val="28"/>
          <w:szCs w:val="28"/>
        </w:rPr>
        <w:t xml:space="preserve">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О. В. Павлихин</w:t>
      </w:r>
      <w:r>
        <w:rPr>
          <w:rFonts w:ascii="Times New Roman" w:hAnsi="Times New Roman" w:cs="Times New Roman"/>
        </w:rPr>
      </w:r>
      <w:r/>
    </w:p>
    <w:p>
      <w:pPr>
        <w:pStyle w:val="8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1134" w:bottom="141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5"/>
    <w:next w:val="815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6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5"/>
    <w:next w:val="815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6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6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6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6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6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6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5"/>
    <w:next w:val="815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6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5"/>
    <w:next w:val="815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6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No Spacing"/>
    <w:uiPriority w:val="1"/>
    <w:qFormat/>
    <w:pPr>
      <w:spacing w:before="0" w:after="0" w:line="240" w:lineRule="auto"/>
    </w:pPr>
  </w:style>
  <w:style w:type="paragraph" w:styleId="657">
    <w:name w:val="Title"/>
    <w:basedOn w:val="815"/>
    <w:next w:val="815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6"/>
    <w:link w:val="657"/>
    <w:uiPriority w:val="10"/>
    <w:rPr>
      <w:sz w:val="48"/>
      <w:szCs w:val="48"/>
    </w:rPr>
  </w:style>
  <w:style w:type="paragraph" w:styleId="659">
    <w:name w:val="Subtitle"/>
    <w:basedOn w:val="815"/>
    <w:next w:val="815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6"/>
    <w:link w:val="659"/>
    <w:uiPriority w:val="11"/>
    <w:rPr>
      <w:sz w:val="24"/>
      <w:szCs w:val="24"/>
    </w:rPr>
  </w:style>
  <w:style w:type="paragraph" w:styleId="661">
    <w:name w:val="Quote"/>
    <w:basedOn w:val="815"/>
    <w:next w:val="815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5"/>
    <w:next w:val="815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5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6"/>
    <w:link w:val="665"/>
    <w:uiPriority w:val="99"/>
  </w:style>
  <w:style w:type="paragraph" w:styleId="667">
    <w:name w:val="Footer"/>
    <w:basedOn w:val="815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6"/>
    <w:link w:val="667"/>
    <w:uiPriority w:val="99"/>
  </w:style>
  <w:style w:type="paragraph" w:styleId="669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669"/>
    <w:link w:val="667"/>
    <w:uiPriority w:val="99"/>
  </w:style>
  <w:style w:type="table" w:styleId="671">
    <w:name w:val="Table Grid"/>
    <w:basedOn w:val="8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Table Grid Light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1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2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3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4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5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6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6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7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8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9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0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3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4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6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8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9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1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2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3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4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5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6">
    <w:name w:val="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8">
    <w:name w:val="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9">
    <w:name w:val="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0">
    <w:name w:val="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1">
    <w:name w:val="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2">
    <w:name w:val="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3">
    <w:name w:val="Bordered &amp; 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Bordered &amp; 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Bordered &amp; 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Bordered &amp; 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Bordered &amp; 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Bordered &amp; 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Bordered &amp; 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1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2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3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4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5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6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7">
    <w:name w:val="Hyperlink"/>
    <w:uiPriority w:val="99"/>
    <w:unhideWhenUsed/>
    <w:rPr>
      <w:color w:val="0000ff" w:themeColor="hyperlink"/>
      <w:u w:val="single"/>
    </w:rPr>
  </w:style>
  <w:style w:type="paragraph" w:styleId="798">
    <w:name w:val="footnote text"/>
    <w:basedOn w:val="815"/>
    <w:link w:val="799"/>
    <w:uiPriority w:val="99"/>
    <w:semiHidden/>
    <w:unhideWhenUsed/>
    <w:pPr>
      <w:spacing w:after="40" w:line="240" w:lineRule="auto"/>
    </w:pPr>
    <w:rPr>
      <w:sz w:val="18"/>
    </w:rPr>
  </w:style>
  <w:style w:type="character" w:styleId="799">
    <w:name w:val="Footnote Text Char"/>
    <w:link w:val="798"/>
    <w:uiPriority w:val="99"/>
    <w:rPr>
      <w:sz w:val="18"/>
    </w:rPr>
  </w:style>
  <w:style w:type="character" w:styleId="800">
    <w:name w:val="footnote reference"/>
    <w:basedOn w:val="816"/>
    <w:uiPriority w:val="99"/>
    <w:unhideWhenUsed/>
    <w:rPr>
      <w:vertAlign w:val="superscript"/>
    </w:rPr>
  </w:style>
  <w:style w:type="paragraph" w:styleId="801">
    <w:name w:val="endnote text"/>
    <w:basedOn w:val="815"/>
    <w:link w:val="802"/>
    <w:uiPriority w:val="99"/>
    <w:semiHidden/>
    <w:unhideWhenUsed/>
    <w:pPr>
      <w:spacing w:after="0" w:line="240" w:lineRule="auto"/>
    </w:pPr>
    <w:rPr>
      <w:sz w:val="20"/>
    </w:rPr>
  </w:style>
  <w:style w:type="character" w:styleId="802">
    <w:name w:val="Endnote Text Char"/>
    <w:link w:val="801"/>
    <w:uiPriority w:val="99"/>
    <w:rPr>
      <w:sz w:val="20"/>
    </w:rPr>
  </w:style>
  <w:style w:type="character" w:styleId="803">
    <w:name w:val="endnote reference"/>
    <w:basedOn w:val="816"/>
    <w:uiPriority w:val="99"/>
    <w:semiHidden/>
    <w:unhideWhenUsed/>
    <w:rPr>
      <w:vertAlign w:val="superscript"/>
    </w:rPr>
  </w:style>
  <w:style w:type="paragraph" w:styleId="804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5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6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7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8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9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10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11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12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815"/>
    <w:next w:val="815"/>
    <w:uiPriority w:val="99"/>
    <w:unhideWhenUsed/>
    <w:pPr>
      <w:spacing w:after="0" w:afterAutospacing="0"/>
    </w:pPr>
  </w:style>
  <w:style w:type="paragraph" w:styleId="815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16" w:default="1">
    <w:name w:val="Default Paragraph Font"/>
    <w:uiPriority w:val="1"/>
    <w:semiHidden/>
    <w:unhideWhenUsed/>
  </w:style>
  <w:style w:type="table" w:styleId="8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paragraph" w:styleId="819" w:customStyle="1">
    <w:name w:val="text1cl"/>
    <w:basedOn w:val="815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20">
    <w:name w:val="List Paragraph"/>
    <w:basedOn w:val="81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USER2018U</dc:creator>
  <cp:revision>8</cp:revision>
  <dcterms:created xsi:type="dcterms:W3CDTF">2023-10-16T13:35:00Z</dcterms:created>
  <dcterms:modified xsi:type="dcterms:W3CDTF">2025-10-29T11:25:58Z</dcterms:modified>
</cp:coreProperties>
</file>