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E3" w:rsidRDefault="001C02E3" w:rsidP="001C02E3">
      <w:pPr>
        <w:jc w:val="center"/>
        <w:rPr>
          <w:sz w:val="28"/>
          <w:szCs w:val="28"/>
        </w:rPr>
      </w:pPr>
    </w:p>
    <w:p w:rsidR="001C02E3" w:rsidRDefault="001C02E3" w:rsidP="001C02E3">
      <w:pPr>
        <w:jc w:val="center"/>
        <w:rPr>
          <w:sz w:val="28"/>
          <w:szCs w:val="28"/>
        </w:rPr>
      </w:pPr>
    </w:p>
    <w:p w:rsidR="001C02E3" w:rsidRDefault="001C02E3" w:rsidP="001C02E3">
      <w:pPr>
        <w:jc w:val="center"/>
        <w:rPr>
          <w:sz w:val="28"/>
          <w:szCs w:val="28"/>
        </w:rPr>
      </w:pPr>
      <w:bookmarkStart w:id="0" w:name="_GoBack"/>
      <w:bookmarkEnd w:id="0"/>
    </w:p>
    <w:p w:rsidR="001C02E3" w:rsidRPr="001C02E3" w:rsidRDefault="001C02E3" w:rsidP="001C02E3">
      <w:pPr>
        <w:jc w:val="center"/>
        <w:rPr>
          <w:sz w:val="28"/>
          <w:szCs w:val="28"/>
        </w:rPr>
      </w:pPr>
      <w:r w:rsidRPr="001C02E3">
        <w:rPr>
          <w:sz w:val="28"/>
          <w:szCs w:val="28"/>
        </w:rPr>
        <w:t xml:space="preserve">АДМИНИСТРАЦИЯ </w:t>
      </w:r>
    </w:p>
    <w:p w:rsidR="001C02E3" w:rsidRPr="001C02E3" w:rsidRDefault="001C02E3" w:rsidP="001C02E3">
      <w:pPr>
        <w:jc w:val="center"/>
        <w:rPr>
          <w:sz w:val="28"/>
          <w:szCs w:val="28"/>
        </w:rPr>
      </w:pPr>
      <w:r w:rsidRPr="001C02E3">
        <w:rPr>
          <w:sz w:val="28"/>
          <w:szCs w:val="28"/>
        </w:rPr>
        <w:t xml:space="preserve">СЕРЕБРЯНО-ПРУДСКОГО МУНИЦИПАЛЬНОГО РАЙОНА </w:t>
      </w:r>
    </w:p>
    <w:p w:rsidR="001C02E3" w:rsidRPr="001C02E3" w:rsidRDefault="001C02E3" w:rsidP="001C02E3">
      <w:pPr>
        <w:jc w:val="center"/>
        <w:rPr>
          <w:sz w:val="28"/>
          <w:szCs w:val="28"/>
        </w:rPr>
      </w:pPr>
      <w:r w:rsidRPr="001C02E3">
        <w:rPr>
          <w:sz w:val="28"/>
          <w:szCs w:val="28"/>
        </w:rPr>
        <w:t>МОСКОВСКОЙ ОБЛАСТИ</w:t>
      </w:r>
    </w:p>
    <w:p w:rsidR="001C02E3" w:rsidRPr="001C02E3" w:rsidRDefault="001C02E3" w:rsidP="001C02E3">
      <w:pPr>
        <w:jc w:val="center"/>
        <w:rPr>
          <w:sz w:val="28"/>
          <w:szCs w:val="28"/>
        </w:rPr>
      </w:pPr>
      <w:r w:rsidRPr="001C02E3">
        <w:rPr>
          <w:sz w:val="28"/>
          <w:szCs w:val="28"/>
        </w:rPr>
        <w:t xml:space="preserve">ПОСТАНОВЛЕНИЕ </w:t>
      </w:r>
    </w:p>
    <w:p w:rsidR="009C0725" w:rsidRDefault="009C0725" w:rsidP="00AE07DB">
      <w:pPr>
        <w:pStyle w:val="ConsPlusTitle"/>
        <w:jc w:val="center"/>
      </w:pPr>
    </w:p>
    <w:p w:rsidR="009C0725" w:rsidRPr="003A7920" w:rsidRDefault="003A7920" w:rsidP="00AE07DB">
      <w:pPr>
        <w:pStyle w:val="ConsPlusTitle"/>
        <w:jc w:val="center"/>
        <w:rPr>
          <w:b w:val="0"/>
          <w:sz w:val="28"/>
          <w:szCs w:val="28"/>
        </w:rPr>
      </w:pPr>
      <w:r w:rsidRPr="003A7920">
        <w:rPr>
          <w:b w:val="0"/>
          <w:sz w:val="28"/>
          <w:szCs w:val="28"/>
        </w:rPr>
        <w:t>17.08.2015 № 1093</w:t>
      </w:r>
    </w:p>
    <w:p w:rsidR="009C0725" w:rsidRDefault="009C0725" w:rsidP="00AE07DB">
      <w:pPr>
        <w:pStyle w:val="ConsPlusTitle"/>
        <w:jc w:val="center"/>
      </w:pPr>
    </w:p>
    <w:p w:rsidR="00AE07DB" w:rsidRPr="00580248" w:rsidRDefault="00580248" w:rsidP="00AE07DB">
      <w:pPr>
        <w:pStyle w:val="ConsPlusTitle"/>
        <w:jc w:val="center"/>
        <w:rPr>
          <w:b w:val="0"/>
          <w:sz w:val="28"/>
          <w:szCs w:val="28"/>
        </w:rPr>
      </w:pPr>
      <w:r w:rsidRPr="00580248">
        <w:rPr>
          <w:b w:val="0"/>
          <w:sz w:val="28"/>
          <w:szCs w:val="28"/>
        </w:rPr>
        <w:t>Об утверждении порядка уведомления муниципальным служащим администрации Серебряно-Прудского муниципального района Московской области и её отраслевых органов представителя нанимателя (работодателя) о выполнении иной оплачиваемой работы</w:t>
      </w:r>
    </w:p>
    <w:p w:rsidR="00AE07DB" w:rsidRDefault="00AE07DB" w:rsidP="00AE07DB">
      <w:pPr>
        <w:pStyle w:val="ConsPlusNormal"/>
        <w:jc w:val="both"/>
      </w:pPr>
    </w:p>
    <w:p w:rsidR="00580248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580248">
        <w:rPr>
          <w:sz w:val="28"/>
          <w:szCs w:val="28"/>
        </w:rPr>
        <w:t xml:space="preserve">В соответствии с </w:t>
      </w:r>
      <w:hyperlink r:id="rId6" w:history="1">
        <w:r w:rsidRPr="00580248">
          <w:rPr>
            <w:sz w:val="28"/>
            <w:szCs w:val="28"/>
          </w:rPr>
          <w:t>частью 2 статьи 11</w:t>
        </w:r>
      </w:hyperlink>
      <w:r w:rsidRPr="00580248">
        <w:rPr>
          <w:sz w:val="28"/>
          <w:szCs w:val="28"/>
        </w:rPr>
        <w:t xml:space="preserve"> Федерального закона от 02.03.2007 </w:t>
      </w:r>
      <w:r w:rsidR="00580248">
        <w:rPr>
          <w:sz w:val="28"/>
          <w:szCs w:val="28"/>
        </w:rPr>
        <w:t>№</w:t>
      </w:r>
      <w:r w:rsidRPr="00580248">
        <w:rPr>
          <w:sz w:val="28"/>
          <w:szCs w:val="28"/>
        </w:rPr>
        <w:t xml:space="preserve"> 25-ФЗ </w:t>
      </w:r>
      <w:r w:rsidR="00580248">
        <w:rPr>
          <w:sz w:val="28"/>
          <w:szCs w:val="28"/>
        </w:rPr>
        <w:t>«</w:t>
      </w:r>
      <w:r w:rsidRPr="00580248">
        <w:rPr>
          <w:sz w:val="28"/>
          <w:szCs w:val="28"/>
        </w:rPr>
        <w:t>О муниципальной службе в Российской</w:t>
      </w:r>
      <w:r w:rsidR="00580248">
        <w:rPr>
          <w:sz w:val="28"/>
          <w:szCs w:val="28"/>
        </w:rPr>
        <w:t xml:space="preserve"> Федерации», руководствуясь Уставом Серебряно-Прудского муниципального района Московской области</w:t>
      </w:r>
    </w:p>
    <w:p w:rsidR="00580248" w:rsidRDefault="00580248" w:rsidP="00AE07DB">
      <w:pPr>
        <w:pStyle w:val="ConsPlusNormal"/>
        <w:ind w:firstLine="540"/>
        <w:jc w:val="both"/>
        <w:rPr>
          <w:sz w:val="28"/>
          <w:szCs w:val="28"/>
        </w:rPr>
      </w:pPr>
    </w:p>
    <w:p w:rsidR="00AE07DB" w:rsidRDefault="00580248" w:rsidP="00580248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E07DB" w:rsidRPr="00580248">
        <w:rPr>
          <w:sz w:val="28"/>
          <w:szCs w:val="28"/>
        </w:rPr>
        <w:t>:</w:t>
      </w:r>
    </w:p>
    <w:p w:rsidR="00580248" w:rsidRPr="00580248" w:rsidRDefault="00580248" w:rsidP="00580248">
      <w:pPr>
        <w:pStyle w:val="ConsPlusNormal"/>
        <w:ind w:firstLine="540"/>
        <w:jc w:val="center"/>
        <w:rPr>
          <w:sz w:val="28"/>
          <w:szCs w:val="28"/>
        </w:rPr>
      </w:pPr>
    </w:p>
    <w:p w:rsidR="00AE07DB" w:rsidRDefault="00AE07DB" w:rsidP="00580248">
      <w:pPr>
        <w:pStyle w:val="ConsPlusNormal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80248">
        <w:rPr>
          <w:sz w:val="28"/>
          <w:szCs w:val="28"/>
        </w:rPr>
        <w:t xml:space="preserve">Утвердить </w:t>
      </w:r>
      <w:r w:rsidR="00580248" w:rsidRPr="00580248">
        <w:rPr>
          <w:sz w:val="28"/>
          <w:szCs w:val="28"/>
        </w:rPr>
        <w:t>поряд</w:t>
      </w:r>
      <w:r w:rsidR="00580248">
        <w:rPr>
          <w:sz w:val="28"/>
          <w:szCs w:val="28"/>
        </w:rPr>
        <w:t>о</w:t>
      </w:r>
      <w:r w:rsidR="00580248" w:rsidRPr="00580248">
        <w:rPr>
          <w:sz w:val="28"/>
          <w:szCs w:val="28"/>
        </w:rPr>
        <w:t>к уведомления муниципальным служащим администрации Серебряно-Прудского муниципального района Московской области и её отраслевых органов представителя нанимателя (работодателя) о выполнении иной оплачиваемой работы</w:t>
      </w:r>
      <w:r w:rsidR="00580248">
        <w:rPr>
          <w:sz w:val="28"/>
          <w:szCs w:val="28"/>
        </w:rPr>
        <w:t xml:space="preserve"> (Прилагается).</w:t>
      </w:r>
    </w:p>
    <w:p w:rsidR="00580248" w:rsidRDefault="00580248" w:rsidP="009436EA">
      <w:pPr>
        <w:pStyle w:val="ConsPlusNormal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организационно-контрольной и </w:t>
      </w:r>
      <w:r w:rsidR="009436EA">
        <w:rPr>
          <w:sz w:val="28"/>
          <w:szCs w:val="28"/>
        </w:rPr>
        <w:t xml:space="preserve">бухгалтерской работы обеспечить </w:t>
      </w:r>
      <w:r w:rsidRPr="009436EA">
        <w:rPr>
          <w:sz w:val="28"/>
          <w:szCs w:val="28"/>
        </w:rPr>
        <w:t>ознакомление лиц, замещающих должности муниципальной службы, с</w:t>
      </w:r>
      <w:r>
        <w:t xml:space="preserve"> </w:t>
      </w:r>
      <w:r w:rsidR="009436EA" w:rsidRPr="009436EA">
        <w:rPr>
          <w:sz w:val="28"/>
          <w:szCs w:val="28"/>
        </w:rPr>
        <w:t>порядком  уведомления муниципальным служащим администрации Серебряно-Прудского муниципального района Московской области и её отраслевых органов представителя нанимателя (работодателя) о выполнении иной оплачиваемой работы</w:t>
      </w:r>
      <w:r>
        <w:t xml:space="preserve"> </w:t>
      </w:r>
      <w:r w:rsidRPr="009436EA">
        <w:rPr>
          <w:sz w:val="28"/>
          <w:szCs w:val="28"/>
        </w:rPr>
        <w:t>под роспис</w:t>
      </w:r>
      <w:r w:rsidR="009436EA">
        <w:rPr>
          <w:sz w:val="28"/>
          <w:szCs w:val="28"/>
        </w:rPr>
        <w:t>ь.</w:t>
      </w:r>
    </w:p>
    <w:p w:rsidR="009C0725" w:rsidRDefault="009C0725" w:rsidP="009C0725">
      <w:pPr>
        <w:pStyle w:val="Standarduser"/>
        <w:jc w:val="both"/>
        <w:rPr>
          <w:rFonts w:hint="eastAsia"/>
        </w:rPr>
      </w:pPr>
      <w:r>
        <w:rPr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«Межмуниципальный вестник» и путем размещения на официальном сайте Серебряно-Прудского муниципального района Московской области.</w:t>
      </w:r>
    </w:p>
    <w:p w:rsidR="009C0725" w:rsidRDefault="009C0725" w:rsidP="009C0725">
      <w:pPr>
        <w:pStyle w:val="Standardus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AE07DB" w:rsidRDefault="00AE07DB" w:rsidP="00AE07DB">
      <w:pPr>
        <w:pStyle w:val="ConsPlusNormal"/>
        <w:jc w:val="both"/>
      </w:pPr>
    </w:p>
    <w:p w:rsidR="009C0725" w:rsidRDefault="009C0725" w:rsidP="00AE07DB">
      <w:pPr>
        <w:pStyle w:val="ConsPlusNormal"/>
        <w:jc w:val="both"/>
      </w:pPr>
    </w:p>
    <w:p w:rsidR="009C0725" w:rsidRDefault="009C0725" w:rsidP="00AE07DB">
      <w:pPr>
        <w:pStyle w:val="ConsPlusNormal"/>
        <w:jc w:val="both"/>
      </w:pPr>
    </w:p>
    <w:p w:rsidR="009C0725" w:rsidRDefault="009C0725" w:rsidP="00AE07DB">
      <w:pPr>
        <w:pStyle w:val="ConsPlusNormal"/>
        <w:jc w:val="both"/>
      </w:pPr>
    </w:p>
    <w:p w:rsidR="009C0725" w:rsidRPr="009C0725" w:rsidRDefault="009C0725" w:rsidP="00AE07DB">
      <w:pPr>
        <w:pStyle w:val="ConsPlusNormal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Глава муниципального района      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 w:rsidRPr="009C0725">
        <w:rPr>
          <w:sz w:val="28"/>
          <w:szCs w:val="28"/>
        </w:rPr>
        <w:t>А.К.Таскин</w:t>
      </w:r>
      <w:proofErr w:type="spellEnd"/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3A7920" w:rsidRDefault="003A7920" w:rsidP="00AE07DB">
      <w:pPr>
        <w:pStyle w:val="ConsPlusNormal"/>
        <w:jc w:val="both"/>
      </w:pPr>
    </w:p>
    <w:p w:rsidR="001C02E3" w:rsidRDefault="001C02E3" w:rsidP="00AE07DB">
      <w:pPr>
        <w:pStyle w:val="ConsPlusNormal"/>
        <w:jc w:val="both"/>
      </w:pPr>
    </w:p>
    <w:p w:rsidR="00AE07DB" w:rsidRPr="009C0725" w:rsidRDefault="00AE07DB" w:rsidP="00AE07DB">
      <w:pPr>
        <w:pStyle w:val="ConsPlusNormal"/>
        <w:jc w:val="right"/>
        <w:rPr>
          <w:sz w:val="28"/>
          <w:szCs w:val="28"/>
        </w:rPr>
      </w:pPr>
      <w:r w:rsidRPr="009C0725">
        <w:rPr>
          <w:sz w:val="28"/>
          <w:szCs w:val="28"/>
        </w:rPr>
        <w:lastRenderedPageBreak/>
        <w:t>Утвержден</w:t>
      </w:r>
    </w:p>
    <w:p w:rsidR="00AE07DB" w:rsidRPr="009C0725" w:rsidRDefault="00AE07DB" w:rsidP="00AE07DB">
      <w:pPr>
        <w:pStyle w:val="ConsPlusNormal"/>
        <w:jc w:val="right"/>
        <w:rPr>
          <w:sz w:val="28"/>
          <w:szCs w:val="28"/>
        </w:rPr>
      </w:pPr>
      <w:r w:rsidRPr="009C0725">
        <w:rPr>
          <w:sz w:val="28"/>
          <w:szCs w:val="28"/>
        </w:rPr>
        <w:t xml:space="preserve">постановлением </w:t>
      </w:r>
      <w:r w:rsidR="009C0725" w:rsidRPr="009C0725">
        <w:rPr>
          <w:sz w:val="28"/>
          <w:szCs w:val="28"/>
        </w:rPr>
        <w:t>администрации</w:t>
      </w:r>
    </w:p>
    <w:p w:rsidR="009C0725" w:rsidRPr="009C0725" w:rsidRDefault="009C0725" w:rsidP="00AE07DB">
      <w:pPr>
        <w:pStyle w:val="ConsPlusNormal"/>
        <w:jc w:val="right"/>
        <w:rPr>
          <w:sz w:val="28"/>
          <w:szCs w:val="28"/>
        </w:rPr>
      </w:pPr>
      <w:r w:rsidRPr="009C0725">
        <w:rPr>
          <w:sz w:val="28"/>
          <w:szCs w:val="28"/>
        </w:rPr>
        <w:t>муниципального района</w:t>
      </w:r>
    </w:p>
    <w:p w:rsidR="00AE07DB" w:rsidRPr="003A7920" w:rsidRDefault="003A7920" w:rsidP="00AE07DB">
      <w:pPr>
        <w:pStyle w:val="ConsPlusNormal"/>
        <w:jc w:val="right"/>
        <w:rPr>
          <w:sz w:val="28"/>
          <w:szCs w:val="28"/>
        </w:rPr>
      </w:pPr>
      <w:r w:rsidRPr="003A7920">
        <w:rPr>
          <w:sz w:val="28"/>
          <w:szCs w:val="28"/>
        </w:rPr>
        <w:t xml:space="preserve">от </w:t>
      </w:r>
      <w:r w:rsidRPr="003A7920">
        <w:rPr>
          <w:sz w:val="28"/>
          <w:szCs w:val="28"/>
        </w:rPr>
        <w:t>17.08.2015 № 1093</w:t>
      </w: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9C0725" w:rsidRPr="009C0725" w:rsidRDefault="009C0725" w:rsidP="00AE07DB">
      <w:pPr>
        <w:pStyle w:val="ConsPlusTitle"/>
        <w:jc w:val="center"/>
        <w:rPr>
          <w:b w:val="0"/>
          <w:sz w:val="28"/>
          <w:szCs w:val="28"/>
        </w:rPr>
      </w:pPr>
      <w:bookmarkStart w:id="1" w:name="P32"/>
      <w:bookmarkEnd w:id="1"/>
      <w:r w:rsidRPr="009C0725">
        <w:rPr>
          <w:b w:val="0"/>
          <w:sz w:val="28"/>
          <w:szCs w:val="28"/>
        </w:rPr>
        <w:t xml:space="preserve">Порядок </w:t>
      </w:r>
    </w:p>
    <w:p w:rsidR="00AE07DB" w:rsidRPr="009C0725" w:rsidRDefault="009C0725" w:rsidP="00AE07DB">
      <w:pPr>
        <w:pStyle w:val="ConsPlusTitle"/>
        <w:jc w:val="center"/>
        <w:rPr>
          <w:b w:val="0"/>
        </w:rPr>
      </w:pPr>
      <w:r w:rsidRPr="009C0725">
        <w:rPr>
          <w:b w:val="0"/>
          <w:sz w:val="28"/>
          <w:szCs w:val="28"/>
        </w:rPr>
        <w:t>уведомления муниципальным служащим администрации Серебряно-Прудского муниципального района Московской области и её отраслевых органов представителя нанимателя (работодателя) о выполнении иной оплачиваемой работы</w:t>
      </w:r>
    </w:p>
    <w:p w:rsidR="00AE07DB" w:rsidRDefault="00AE07DB" w:rsidP="00AE07DB">
      <w:pPr>
        <w:pStyle w:val="ConsPlusNormal"/>
        <w:jc w:val="both"/>
      </w:pP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1. </w:t>
      </w:r>
      <w:proofErr w:type="gramStart"/>
      <w:r w:rsidRPr="009C0725">
        <w:rPr>
          <w:sz w:val="28"/>
          <w:szCs w:val="28"/>
        </w:rPr>
        <w:t xml:space="preserve">Настоящий Порядок разработан в целях реализации положений </w:t>
      </w:r>
      <w:hyperlink r:id="rId7" w:history="1">
        <w:r w:rsidRPr="001471E3">
          <w:rPr>
            <w:sz w:val="28"/>
            <w:szCs w:val="28"/>
          </w:rPr>
          <w:t>части 2 статьи 11</w:t>
        </w:r>
      </w:hyperlink>
      <w:r w:rsidRPr="009C0725">
        <w:rPr>
          <w:sz w:val="28"/>
          <w:szCs w:val="28"/>
        </w:rPr>
        <w:t xml:space="preserve"> Федерального закона от 2 марта 2007 года </w:t>
      </w:r>
      <w:r w:rsidR="001471E3">
        <w:rPr>
          <w:sz w:val="28"/>
          <w:szCs w:val="28"/>
        </w:rPr>
        <w:t>№ 25-ФЗ «</w:t>
      </w:r>
      <w:r w:rsidRPr="009C0725">
        <w:rPr>
          <w:sz w:val="28"/>
          <w:szCs w:val="28"/>
        </w:rPr>
        <w:t>О муниципально</w:t>
      </w:r>
      <w:r w:rsidR="00EA6705">
        <w:rPr>
          <w:sz w:val="28"/>
          <w:szCs w:val="28"/>
        </w:rPr>
        <w:t>й службе в Российской Федерации»</w:t>
      </w:r>
      <w:r w:rsidRPr="009C0725">
        <w:rPr>
          <w:sz w:val="28"/>
          <w:szCs w:val="28"/>
        </w:rPr>
        <w:t xml:space="preserve"> (далее - Федеральный закон), в соответствии </w:t>
      </w:r>
      <w:r w:rsidRPr="00EA6705">
        <w:rPr>
          <w:sz w:val="28"/>
          <w:szCs w:val="28"/>
        </w:rPr>
        <w:t xml:space="preserve">со </w:t>
      </w:r>
      <w:hyperlink r:id="rId8" w:history="1">
        <w:r w:rsidRPr="00EA6705">
          <w:rPr>
            <w:sz w:val="28"/>
            <w:szCs w:val="28"/>
          </w:rPr>
          <w:t>статьями 10</w:t>
        </w:r>
      </w:hyperlink>
      <w:r w:rsidRPr="00EA6705">
        <w:rPr>
          <w:sz w:val="28"/>
          <w:szCs w:val="28"/>
        </w:rPr>
        <w:t xml:space="preserve">, </w:t>
      </w:r>
      <w:hyperlink r:id="rId9" w:history="1">
        <w:r w:rsidRPr="00EA6705">
          <w:rPr>
            <w:sz w:val="28"/>
            <w:szCs w:val="28"/>
          </w:rPr>
          <w:t>11</w:t>
        </w:r>
      </w:hyperlink>
      <w:r w:rsidRPr="00EA6705">
        <w:rPr>
          <w:sz w:val="28"/>
          <w:szCs w:val="28"/>
        </w:rPr>
        <w:t xml:space="preserve"> </w:t>
      </w:r>
      <w:r w:rsidRPr="009C0725">
        <w:rPr>
          <w:sz w:val="28"/>
          <w:szCs w:val="28"/>
        </w:rPr>
        <w:t xml:space="preserve">Федерального закона от 25 декабря 2008 года </w:t>
      </w:r>
      <w:r w:rsidR="00EA6705">
        <w:rPr>
          <w:sz w:val="28"/>
          <w:szCs w:val="28"/>
        </w:rPr>
        <w:t>№</w:t>
      </w:r>
      <w:r w:rsidRPr="009C0725">
        <w:rPr>
          <w:sz w:val="28"/>
          <w:szCs w:val="28"/>
        </w:rPr>
        <w:t xml:space="preserve"> 273-ФЗ </w:t>
      </w:r>
      <w:r w:rsidR="00EA6705">
        <w:rPr>
          <w:sz w:val="28"/>
          <w:szCs w:val="28"/>
        </w:rPr>
        <w:t>«</w:t>
      </w:r>
      <w:r w:rsidRPr="009C0725">
        <w:rPr>
          <w:sz w:val="28"/>
          <w:szCs w:val="28"/>
        </w:rPr>
        <w:t>О противодействии коррупции</w:t>
      </w:r>
      <w:r w:rsidR="00EA6705">
        <w:rPr>
          <w:sz w:val="28"/>
          <w:szCs w:val="28"/>
        </w:rPr>
        <w:t>»</w:t>
      </w:r>
      <w:r w:rsidRPr="009C0725">
        <w:rPr>
          <w:sz w:val="28"/>
          <w:szCs w:val="28"/>
        </w:rPr>
        <w:t xml:space="preserve"> и устанавливает процедуру уведомления муниципальным служащим </w:t>
      </w:r>
      <w:r w:rsidR="002916C1" w:rsidRPr="00580248">
        <w:rPr>
          <w:sz w:val="28"/>
          <w:szCs w:val="28"/>
        </w:rPr>
        <w:t>администрации Серебряно-Прудского муниципального района Московской области и её отраслевых</w:t>
      </w:r>
      <w:proofErr w:type="gramEnd"/>
      <w:r w:rsidR="002916C1" w:rsidRPr="00580248">
        <w:rPr>
          <w:sz w:val="28"/>
          <w:szCs w:val="28"/>
        </w:rPr>
        <w:t xml:space="preserve"> органов </w:t>
      </w:r>
      <w:r w:rsidRPr="009C0725">
        <w:rPr>
          <w:sz w:val="28"/>
          <w:szCs w:val="28"/>
        </w:rPr>
        <w:t>представителя нанимателя (работодателя) о выполнении иной оплачиваемой работы, форму уведомления, а также порядок регистрации уведомления.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>2.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кроме предпринимательской деятельности, если это не повлечет за собой конфликт интересов.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3. </w:t>
      </w:r>
      <w:proofErr w:type="gramStart"/>
      <w:r w:rsidRPr="009C0725">
        <w:rPr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</w:t>
      </w:r>
      <w:proofErr w:type="gramEnd"/>
      <w:r w:rsidRPr="009C0725">
        <w:rPr>
          <w:sz w:val="28"/>
          <w:szCs w:val="28"/>
        </w:rPr>
        <w:t xml:space="preserve"> или государства.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4. Выполнение муниципальным служащим иной оплачиваемой работы должно осуществляться </w:t>
      </w:r>
      <w:proofErr w:type="gramStart"/>
      <w:r w:rsidRPr="009C0725">
        <w:rPr>
          <w:sz w:val="28"/>
          <w:szCs w:val="28"/>
        </w:rPr>
        <w:t>в свободное от основной работы время в соответствии с требованиями трудового законодательства о работе</w:t>
      </w:r>
      <w:proofErr w:type="gramEnd"/>
      <w:r w:rsidRPr="009C0725">
        <w:rPr>
          <w:sz w:val="28"/>
          <w:szCs w:val="28"/>
        </w:rPr>
        <w:t xml:space="preserve"> по совместительству.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5. </w:t>
      </w:r>
      <w:hyperlink w:anchor="P74" w:history="1">
        <w:r w:rsidRPr="002916C1">
          <w:rPr>
            <w:sz w:val="28"/>
            <w:szCs w:val="28"/>
          </w:rPr>
          <w:t>Уведомление</w:t>
        </w:r>
      </w:hyperlink>
      <w:r w:rsidRPr="009C0725">
        <w:rPr>
          <w:sz w:val="28"/>
          <w:szCs w:val="28"/>
        </w:rPr>
        <w:t xml:space="preserve"> о выполнении иной оплачиваемой работы (далее - уведомление) составляется муниципальным служащим согласно </w:t>
      </w:r>
      <w:r w:rsidR="00FC4BDA">
        <w:rPr>
          <w:sz w:val="28"/>
          <w:szCs w:val="28"/>
        </w:rPr>
        <w:t>прилагаемой форме</w:t>
      </w:r>
      <w:r w:rsidRPr="009C0725">
        <w:rPr>
          <w:sz w:val="28"/>
          <w:szCs w:val="28"/>
        </w:rPr>
        <w:t xml:space="preserve"> к настоящему Порядку.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>Уведомление должно быть направлено представителю нанимателя (работодателю) до начала выполнения иной оплачиваемой работы.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>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его рассмотрения представителем нанимателя (работодателем).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6. Муниципальные служащие </w:t>
      </w:r>
      <w:r w:rsidR="00FC4BDA">
        <w:rPr>
          <w:sz w:val="28"/>
          <w:szCs w:val="28"/>
        </w:rPr>
        <w:t xml:space="preserve">администрации муниципального района и её </w:t>
      </w:r>
      <w:r w:rsidR="00FC4BDA">
        <w:rPr>
          <w:sz w:val="28"/>
          <w:szCs w:val="28"/>
        </w:rPr>
        <w:lastRenderedPageBreak/>
        <w:t xml:space="preserve">отраслевых органов </w:t>
      </w:r>
      <w:r w:rsidRPr="009C0725">
        <w:rPr>
          <w:sz w:val="28"/>
          <w:szCs w:val="28"/>
        </w:rPr>
        <w:t xml:space="preserve">представляют уведомление </w:t>
      </w:r>
      <w:r w:rsidR="00FC4BDA">
        <w:rPr>
          <w:sz w:val="28"/>
          <w:szCs w:val="28"/>
        </w:rPr>
        <w:t>сотруднику ведущего кадровую работу администрации или её отраслевого органа соответственно</w:t>
      </w:r>
      <w:r w:rsidRPr="009C0725">
        <w:rPr>
          <w:sz w:val="28"/>
          <w:szCs w:val="28"/>
        </w:rPr>
        <w:t>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7. Регистрация уведомлений осуществляется </w:t>
      </w:r>
      <w:proofErr w:type="gramStart"/>
      <w:r w:rsidRPr="009C0725">
        <w:rPr>
          <w:sz w:val="28"/>
          <w:szCs w:val="28"/>
        </w:rPr>
        <w:t>сотрудниками</w:t>
      </w:r>
      <w:proofErr w:type="gramEnd"/>
      <w:r w:rsidRPr="009C0725">
        <w:rPr>
          <w:sz w:val="28"/>
          <w:szCs w:val="28"/>
        </w:rPr>
        <w:t xml:space="preserve"> </w:t>
      </w:r>
      <w:r w:rsidR="00FC4BDA">
        <w:rPr>
          <w:sz w:val="28"/>
          <w:szCs w:val="28"/>
        </w:rPr>
        <w:t xml:space="preserve">ведущими  кадровую </w:t>
      </w:r>
      <w:r w:rsidRPr="009C0725">
        <w:rPr>
          <w:sz w:val="28"/>
          <w:szCs w:val="28"/>
        </w:rPr>
        <w:t xml:space="preserve"> </w:t>
      </w:r>
      <w:r w:rsidR="00FC4BDA">
        <w:rPr>
          <w:sz w:val="28"/>
          <w:szCs w:val="28"/>
        </w:rPr>
        <w:t xml:space="preserve">работу </w:t>
      </w:r>
      <w:r w:rsidRPr="009C0725">
        <w:rPr>
          <w:sz w:val="28"/>
          <w:szCs w:val="28"/>
        </w:rPr>
        <w:t>в день их поступления в журнале регистрации уведомлений об иной оплачиваемой работе.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>8. Уведомление направляется представителю нанимателя (работодателю) на рассмотрение в день регистрации уведомления.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9. Результаты рассмотрения уведомлений доводятся сотрудником кадровой </w:t>
      </w:r>
      <w:r w:rsidR="00FC4BDA">
        <w:rPr>
          <w:sz w:val="28"/>
          <w:szCs w:val="28"/>
        </w:rPr>
        <w:t>работы</w:t>
      </w:r>
      <w:r w:rsidRPr="009C0725">
        <w:rPr>
          <w:sz w:val="28"/>
          <w:szCs w:val="28"/>
        </w:rPr>
        <w:t xml:space="preserve"> до сведения муниципального служащего, после чего уведомление приобщается к личному делу муниципального служащего по месту его ведения.</w:t>
      </w:r>
    </w:p>
    <w:p w:rsidR="00AE07DB" w:rsidRPr="009C0725" w:rsidRDefault="00AE07DB" w:rsidP="00AE07DB">
      <w:pPr>
        <w:pStyle w:val="ConsPlusNormal"/>
        <w:ind w:firstLine="540"/>
        <w:jc w:val="both"/>
        <w:rPr>
          <w:sz w:val="28"/>
          <w:szCs w:val="28"/>
        </w:rPr>
      </w:pPr>
      <w:r w:rsidRPr="009C0725">
        <w:rPr>
          <w:sz w:val="28"/>
          <w:szCs w:val="28"/>
        </w:rPr>
        <w:t xml:space="preserve">10. В случае выполнения иной оплачиваемой работы муниципальным служащим без предварительного уведомления или с нарушениями требований, предусмотренных </w:t>
      </w:r>
      <w:hyperlink r:id="rId10" w:history="1">
        <w:r w:rsidRPr="00476D36">
          <w:rPr>
            <w:sz w:val="28"/>
            <w:szCs w:val="28"/>
          </w:rPr>
          <w:t>статьей 14</w:t>
        </w:r>
      </w:hyperlink>
      <w:r w:rsidRPr="009C0725">
        <w:rPr>
          <w:sz w:val="28"/>
          <w:szCs w:val="28"/>
        </w:rPr>
        <w:t xml:space="preserve"> Федерального закона, проводится проверка соблюдения муниципальным служащим требований к служебному поведению. Материалы проверки представляются на рассмотрение в комиссию по соблюдению требований к служебному поведению муниципальных служащих </w:t>
      </w:r>
      <w:r w:rsidR="00476D36">
        <w:rPr>
          <w:sz w:val="28"/>
          <w:szCs w:val="28"/>
        </w:rPr>
        <w:t>администрации Серебряно-Прудского муниципального района Московской области</w:t>
      </w:r>
      <w:r w:rsidR="00476D36" w:rsidRPr="009C0725">
        <w:rPr>
          <w:sz w:val="28"/>
          <w:szCs w:val="28"/>
        </w:rPr>
        <w:t xml:space="preserve"> </w:t>
      </w:r>
      <w:r w:rsidRPr="009C0725">
        <w:rPr>
          <w:sz w:val="28"/>
          <w:szCs w:val="28"/>
        </w:rPr>
        <w:t>и урегулированию конфликта интересов.</w:t>
      </w: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Pr="009C0725" w:rsidRDefault="00AE07DB" w:rsidP="00AE07DB">
      <w:pPr>
        <w:pStyle w:val="ConsPlusNormal"/>
        <w:jc w:val="both"/>
        <w:rPr>
          <w:sz w:val="28"/>
          <w:szCs w:val="28"/>
        </w:rPr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476D36" w:rsidRDefault="00476D36" w:rsidP="00AE07DB">
      <w:pPr>
        <w:pStyle w:val="ConsPlusNormal"/>
        <w:jc w:val="both"/>
      </w:pPr>
    </w:p>
    <w:p w:rsidR="00476D36" w:rsidRDefault="00476D36" w:rsidP="00AE07DB">
      <w:pPr>
        <w:pStyle w:val="ConsPlusNormal"/>
        <w:jc w:val="both"/>
      </w:pPr>
    </w:p>
    <w:p w:rsidR="00476D36" w:rsidRDefault="00476D36" w:rsidP="00AE07DB">
      <w:pPr>
        <w:pStyle w:val="ConsPlusNormal"/>
        <w:jc w:val="both"/>
      </w:pPr>
    </w:p>
    <w:p w:rsidR="00AE07DB" w:rsidRDefault="00AE07DB" w:rsidP="00AE07DB">
      <w:pPr>
        <w:pStyle w:val="ConsPlusNormal"/>
        <w:jc w:val="both"/>
      </w:pPr>
    </w:p>
    <w:p w:rsidR="00AE07DB" w:rsidRPr="00476D36" w:rsidRDefault="00AE07DB" w:rsidP="00AE07DB">
      <w:pPr>
        <w:pStyle w:val="ConsPlusNormal"/>
        <w:jc w:val="right"/>
        <w:rPr>
          <w:sz w:val="28"/>
          <w:szCs w:val="28"/>
        </w:rPr>
      </w:pPr>
      <w:r w:rsidRPr="00476D36">
        <w:rPr>
          <w:sz w:val="28"/>
          <w:szCs w:val="28"/>
        </w:rPr>
        <w:lastRenderedPageBreak/>
        <w:t xml:space="preserve">Приложение </w:t>
      </w:r>
    </w:p>
    <w:p w:rsidR="00AE07DB" w:rsidRPr="00476D36" w:rsidRDefault="00AE07DB" w:rsidP="00AE07DB">
      <w:pPr>
        <w:pStyle w:val="ConsPlusNormal"/>
        <w:jc w:val="right"/>
        <w:rPr>
          <w:sz w:val="28"/>
          <w:szCs w:val="28"/>
        </w:rPr>
      </w:pPr>
      <w:r w:rsidRPr="00476D36">
        <w:rPr>
          <w:sz w:val="28"/>
          <w:szCs w:val="28"/>
        </w:rPr>
        <w:t xml:space="preserve">к Порядку уведомления </w:t>
      </w:r>
      <w:proofErr w:type="gramStart"/>
      <w:r w:rsidRPr="00476D36">
        <w:rPr>
          <w:sz w:val="28"/>
          <w:szCs w:val="28"/>
        </w:rPr>
        <w:t>муниципальным</w:t>
      </w:r>
      <w:proofErr w:type="gramEnd"/>
    </w:p>
    <w:p w:rsidR="00476D36" w:rsidRDefault="00AE07DB" w:rsidP="00476D36">
      <w:pPr>
        <w:pStyle w:val="ConsPlusNormal"/>
        <w:jc w:val="right"/>
        <w:rPr>
          <w:sz w:val="28"/>
          <w:szCs w:val="28"/>
        </w:rPr>
      </w:pPr>
      <w:r w:rsidRPr="00476D36">
        <w:rPr>
          <w:sz w:val="28"/>
          <w:szCs w:val="28"/>
        </w:rPr>
        <w:t>служащим</w:t>
      </w:r>
      <w:r>
        <w:t xml:space="preserve"> </w:t>
      </w:r>
      <w:r w:rsidR="00476D36" w:rsidRPr="00580248">
        <w:rPr>
          <w:sz w:val="28"/>
          <w:szCs w:val="28"/>
        </w:rPr>
        <w:t xml:space="preserve">администрации </w:t>
      </w:r>
      <w:proofErr w:type="gramStart"/>
      <w:r w:rsidR="00476D36" w:rsidRPr="00580248">
        <w:rPr>
          <w:sz w:val="28"/>
          <w:szCs w:val="28"/>
        </w:rPr>
        <w:t>Серебряно-Прудского</w:t>
      </w:r>
      <w:proofErr w:type="gramEnd"/>
      <w:r w:rsidR="00476D36" w:rsidRPr="00580248">
        <w:rPr>
          <w:sz w:val="28"/>
          <w:szCs w:val="28"/>
        </w:rPr>
        <w:t xml:space="preserve"> </w:t>
      </w:r>
    </w:p>
    <w:p w:rsidR="00476D36" w:rsidRDefault="00476D36" w:rsidP="00476D36">
      <w:pPr>
        <w:pStyle w:val="ConsPlusNormal"/>
        <w:jc w:val="right"/>
        <w:rPr>
          <w:sz w:val="28"/>
          <w:szCs w:val="28"/>
        </w:rPr>
      </w:pPr>
      <w:r w:rsidRPr="00580248">
        <w:rPr>
          <w:sz w:val="28"/>
          <w:szCs w:val="28"/>
        </w:rPr>
        <w:t xml:space="preserve">муниципального района Московской области и </w:t>
      </w:r>
    </w:p>
    <w:p w:rsidR="00476D36" w:rsidRDefault="00476D36" w:rsidP="00476D36">
      <w:pPr>
        <w:pStyle w:val="ConsPlusNormal"/>
        <w:jc w:val="right"/>
        <w:rPr>
          <w:sz w:val="28"/>
          <w:szCs w:val="28"/>
        </w:rPr>
      </w:pPr>
      <w:r w:rsidRPr="00580248">
        <w:rPr>
          <w:sz w:val="28"/>
          <w:szCs w:val="28"/>
        </w:rPr>
        <w:t xml:space="preserve">её отраслевых органов представителя нанимателя </w:t>
      </w:r>
    </w:p>
    <w:p w:rsidR="00476D36" w:rsidRDefault="00476D36" w:rsidP="00476D36">
      <w:pPr>
        <w:pStyle w:val="ConsPlusNormal"/>
        <w:jc w:val="right"/>
        <w:rPr>
          <w:sz w:val="28"/>
          <w:szCs w:val="28"/>
        </w:rPr>
      </w:pPr>
      <w:r w:rsidRPr="00580248">
        <w:rPr>
          <w:sz w:val="28"/>
          <w:szCs w:val="28"/>
        </w:rPr>
        <w:t xml:space="preserve">(работодателя) о выполнении иной </w:t>
      </w:r>
    </w:p>
    <w:p w:rsidR="00AE07DB" w:rsidRDefault="00476D36" w:rsidP="00476D36">
      <w:pPr>
        <w:pStyle w:val="ConsPlusNormal"/>
        <w:jc w:val="right"/>
        <w:rPr>
          <w:sz w:val="28"/>
          <w:szCs w:val="28"/>
        </w:rPr>
      </w:pPr>
      <w:r w:rsidRPr="00580248">
        <w:rPr>
          <w:sz w:val="28"/>
          <w:szCs w:val="28"/>
        </w:rPr>
        <w:t>оплачиваемой работы</w:t>
      </w:r>
    </w:p>
    <w:p w:rsidR="00476D36" w:rsidRDefault="00476D36" w:rsidP="00476D36">
      <w:pPr>
        <w:pStyle w:val="ConsPlusNormal"/>
        <w:jc w:val="right"/>
        <w:rPr>
          <w:sz w:val="28"/>
          <w:szCs w:val="28"/>
        </w:rPr>
      </w:pPr>
    </w:p>
    <w:p w:rsidR="00476D36" w:rsidRPr="00476D36" w:rsidRDefault="00476D36" w:rsidP="00476D36">
      <w:pPr>
        <w:pStyle w:val="ConsPlusNormal"/>
        <w:jc w:val="right"/>
        <w:rPr>
          <w:sz w:val="28"/>
          <w:szCs w:val="28"/>
        </w:rPr>
      </w:pPr>
    </w:p>
    <w:p w:rsidR="00AE07DB" w:rsidRPr="00476D36" w:rsidRDefault="00AE07DB" w:rsidP="00476D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AE07DB" w:rsidRPr="007F0337" w:rsidRDefault="00AE07DB" w:rsidP="00476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F0337">
        <w:rPr>
          <w:rFonts w:ascii="Times New Roman" w:hAnsi="Times New Roman" w:cs="Times New Roman"/>
          <w:sz w:val="24"/>
          <w:szCs w:val="24"/>
        </w:rPr>
        <w:t>(наименование должности руководителя)</w:t>
      </w:r>
    </w:p>
    <w:p w:rsidR="00AE07DB" w:rsidRPr="00476D36" w:rsidRDefault="00AE07DB" w:rsidP="00476D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AE07DB" w:rsidRPr="007F0337" w:rsidRDefault="00AE07DB" w:rsidP="00476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033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76D36" w:rsidRPr="007F03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F03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F0337">
        <w:rPr>
          <w:rFonts w:ascii="Times New Roman" w:hAnsi="Times New Roman" w:cs="Times New Roman"/>
          <w:sz w:val="24"/>
          <w:szCs w:val="24"/>
        </w:rPr>
        <w:t>(Ф.И.О.)</w:t>
      </w:r>
    </w:p>
    <w:p w:rsidR="00AE07DB" w:rsidRPr="00476D36" w:rsidRDefault="00AE07DB" w:rsidP="00476D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AE07DB" w:rsidRPr="007F0337" w:rsidRDefault="00AE07DB" w:rsidP="00476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7F0337">
        <w:rPr>
          <w:rFonts w:ascii="Times New Roman" w:hAnsi="Times New Roman" w:cs="Times New Roman"/>
          <w:sz w:val="24"/>
          <w:szCs w:val="24"/>
        </w:rPr>
        <w:t>(Ф.И.О. муниципального служащего,</w:t>
      </w:r>
      <w:proofErr w:type="gramEnd"/>
    </w:p>
    <w:p w:rsidR="00AE07DB" w:rsidRPr="00476D36" w:rsidRDefault="00AE07DB" w:rsidP="00476D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AE07DB" w:rsidRPr="007F0337" w:rsidRDefault="00AE07DB" w:rsidP="00476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F0337">
        <w:rPr>
          <w:rFonts w:ascii="Times New Roman" w:hAnsi="Times New Roman" w:cs="Times New Roman"/>
          <w:sz w:val="24"/>
          <w:szCs w:val="24"/>
        </w:rPr>
        <w:t>замещаемая им должность)</w:t>
      </w:r>
    </w:p>
    <w:p w:rsidR="00AE07DB" w:rsidRPr="00476D36" w:rsidRDefault="00AE07DB" w:rsidP="00476D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E07DB" w:rsidRPr="00476D36" w:rsidRDefault="00AE07DB" w:rsidP="00476D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476D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E07DB" w:rsidRPr="00476D36" w:rsidRDefault="00AE07DB" w:rsidP="00476D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</w:p>
    <w:p w:rsidR="00AE07DB" w:rsidRPr="00476D36" w:rsidRDefault="00AE07DB" w:rsidP="00476D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о выполнении иной оплачиваемой работы</w:t>
      </w:r>
    </w:p>
    <w:p w:rsidR="00AE07DB" w:rsidRDefault="00AE07DB" w:rsidP="00AE07DB">
      <w:pPr>
        <w:pStyle w:val="ConsPlusNonformat"/>
      </w:pPr>
    </w:p>
    <w:p w:rsidR="00AE07DB" w:rsidRPr="00476D36" w:rsidRDefault="00AE07DB" w:rsidP="00476D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11" w:history="1">
        <w:r w:rsidRPr="00476D36">
          <w:rPr>
            <w:rFonts w:ascii="Times New Roman" w:hAnsi="Times New Roman" w:cs="Times New Roman"/>
            <w:sz w:val="28"/>
            <w:szCs w:val="28"/>
          </w:rPr>
          <w:t>частью  2  статьи 11</w:t>
        </w:r>
      </w:hyperlink>
      <w:r w:rsidRPr="00476D36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</w:t>
      </w:r>
    </w:p>
    <w:p w:rsidR="00AE07DB" w:rsidRPr="00476D36" w:rsidRDefault="00AE07DB" w:rsidP="00476D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2007 года </w:t>
      </w:r>
      <w:r w:rsidR="00476D36">
        <w:rPr>
          <w:rFonts w:ascii="Times New Roman" w:hAnsi="Times New Roman" w:cs="Times New Roman"/>
          <w:sz w:val="28"/>
          <w:szCs w:val="28"/>
        </w:rPr>
        <w:t>№</w:t>
      </w:r>
      <w:r w:rsidRPr="00476D36">
        <w:rPr>
          <w:rFonts w:ascii="Times New Roman" w:hAnsi="Times New Roman" w:cs="Times New Roman"/>
          <w:sz w:val="28"/>
          <w:szCs w:val="28"/>
        </w:rPr>
        <w:t xml:space="preserve"> 25-ФЗ </w:t>
      </w:r>
      <w:r w:rsidR="00476D36">
        <w:rPr>
          <w:rFonts w:ascii="Times New Roman" w:hAnsi="Times New Roman" w:cs="Times New Roman"/>
          <w:sz w:val="28"/>
          <w:szCs w:val="28"/>
        </w:rPr>
        <w:t>«</w:t>
      </w:r>
      <w:r w:rsidRPr="00476D36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r w:rsidR="00476D36">
        <w:rPr>
          <w:rFonts w:ascii="Times New Roman" w:hAnsi="Times New Roman" w:cs="Times New Roman"/>
          <w:sz w:val="28"/>
          <w:szCs w:val="28"/>
        </w:rPr>
        <w:t xml:space="preserve">Российской Федерации» уведомляю </w:t>
      </w:r>
      <w:r w:rsidRPr="00476D36">
        <w:rPr>
          <w:rFonts w:ascii="Times New Roman" w:hAnsi="Times New Roman" w:cs="Times New Roman"/>
          <w:sz w:val="28"/>
          <w:szCs w:val="28"/>
        </w:rPr>
        <w:t>Вас о том, что я намере</w:t>
      </w:r>
      <w:proofErr w:type="gramStart"/>
      <w:r w:rsidRPr="00476D3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76D36">
        <w:rPr>
          <w:rFonts w:ascii="Times New Roman" w:hAnsi="Times New Roman" w:cs="Times New Roman"/>
          <w:sz w:val="28"/>
          <w:szCs w:val="28"/>
        </w:rPr>
        <w:t>а) выполнять иную оплачиваемую работу</w:t>
      </w:r>
    </w:p>
    <w:p w:rsidR="00AE07DB" w:rsidRPr="00476D36" w:rsidRDefault="00AE07DB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76D3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E07DB" w:rsidRPr="00476D36" w:rsidRDefault="00AE07DB" w:rsidP="007F0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6D36">
        <w:rPr>
          <w:rFonts w:ascii="Times New Roman" w:hAnsi="Times New Roman" w:cs="Times New Roman"/>
          <w:sz w:val="24"/>
          <w:szCs w:val="24"/>
        </w:rPr>
        <w:t>(указываются сведения о деятельности, которую собирается осуществлять</w:t>
      </w:r>
      <w:proofErr w:type="gramEnd"/>
    </w:p>
    <w:p w:rsidR="00AE07DB" w:rsidRPr="00476D36" w:rsidRDefault="00AE07DB" w:rsidP="007F03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76D36">
        <w:rPr>
          <w:rFonts w:ascii="Times New Roman" w:hAnsi="Times New Roman" w:cs="Times New Roman"/>
          <w:sz w:val="28"/>
          <w:szCs w:val="28"/>
        </w:rPr>
        <w:t>________________</w:t>
      </w:r>
    </w:p>
    <w:p w:rsidR="00AE07DB" w:rsidRPr="00476D36" w:rsidRDefault="00AE07DB" w:rsidP="007F0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4"/>
          <w:szCs w:val="24"/>
        </w:rPr>
        <w:t>муниципальный служащий, наименование, юридический адрес организации,</w:t>
      </w:r>
    </w:p>
    <w:p w:rsidR="00AE07DB" w:rsidRPr="00476D36" w:rsidRDefault="00AE07DB" w:rsidP="007F03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76D3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E07DB" w:rsidRPr="00476D36" w:rsidRDefault="00AE07DB" w:rsidP="007F0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4"/>
          <w:szCs w:val="24"/>
        </w:rPr>
        <w:t>место работы, должность, должностные обязанности, предполагаемая</w:t>
      </w:r>
    </w:p>
    <w:p w:rsidR="00AE07DB" w:rsidRPr="00476D36" w:rsidRDefault="00AE07DB" w:rsidP="007F03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76D3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E07DB" w:rsidRPr="00476D36" w:rsidRDefault="00AE07DB" w:rsidP="007F0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4"/>
          <w:szCs w:val="24"/>
        </w:rPr>
        <w:t>дата начала выполнения работы и срок, в течение которого будет</w:t>
      </w:r>
      <w:r w:rsidR="00476D36" w:rsidRPr="00476D36">
        <w:rPr>
          <w:rFonts w:ascii="Times New Roman" w:hAnsi="Times New Roman" w:cs="Times New Roman"/>
          <w:sz w:val="24"/>
          <w:szCs w:val="24"/>
        </w:rPr>
        <w:t xml:space="preserve"> </w:t>
      </w:r>
      <w:r w:rsidRPr="00476D36">
        <w:rPr>
          <w:rFonts w:ascii="Times New Roman" w:hAnsi="Times New Roman" w:cs="Times New Roman"/>
          <w:sz w:val="24"/>
          <w:szCs w:val="24"/>
        </w:rPr>
        <w:t>осуществляться работа, иное)</w:t>
      </w:r>
    </w:p>
    <w:p w:rsidR="007F0337" w:rsidRDefault="007F0337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07DB" w:rsidRPr="00476D36" w:rsidRDefault="007F0337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AE07DB" w:rsidRPr="00476D3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E07DB" w:rsidRPr="007F0337" w:rsidRDefault="00AE07DB" w:rsidP="00AE07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F0337">
        <w:rPr>
          <w:rFonts w:ascii="Times New Roman" w:hAnsi="Times New Roman" w:cs="Times New Roman"/>
          <w:sz w:val="24"/>
          <w:szCs w:val="24"/>
        </w:rPr>
        <w:t>(конкретная работа или трудовая функция)</w:t>
      </w:r>
    </w:p>
    <w:p w:rsidR="00AE07DB" w:rsidRPr="00476D36" w:rsidRDefault="00AE07DB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033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07DB" w:rsidRPr="00476D36" w:rsidRDefault="00AE07DB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будет  выполняться  в  свободное  от основно</w:t>
      </w:r>
      <w:r w:rsidR="007F0337">
        <w:rPr>
          <w:rFonts w:ascii="Times New Roman" w:hAnsi="Times New Roman" w:cs="Times New Roman"/>
          <w:sz w:val="28"/>
          <w:szCs w:val="28"/>
        </w:rPr>
        <w:t xml:space="preserve">й работы время и не повлечет за </w:t>
      </w:r>
      <w:r w:rsidRPr="00476D36">
        <w:rPr>
          <w:rFonts w:ascii="Times New Roman" w:hAnsi="Times New Roman" w:cs="Times New Roman"/>
          <w:sz w:val="28"/>
          <w:szCs w:val="28"/>
        </w:rPr>
        <w:t>собой конфликт интересов.</w:t>
      </w:r>
    </w:p>
    <w:p w:rsidR="00AE07DB" w:rsidRPr="007F0337" w:rsidRDefault="00AE07DB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</w:t>
      </w:r>
      <w:r w:rsidRPr="007F0337">
        <w:rPr>
          <w:rFonts w:ascii="Times New Roman" w:hAnsi="Times New Roman" w:cs="Times New Roman"/>
          <w:sz w:val="28"/>
          <w:szCs w:val="28"/>
        </w:rPr>
        <w:t>При   выполнении   указанной   работы  обязуюсь  соблюдать  требования,</w:t>
      </w:r>
    </w:p>
    <w:p w:rsidR="00AE07DB" w:rsidRPr="007F0337" w:rsidRDefault="00AE07DB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7F0337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7F0337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Pr="007F0337">
          <w:rPr>
            <w:rFonts w:ascii="Times New Roman" w:hAnsi="Times New Roman" w:cs="Times New Roman"/>
            <w:sz w:val="28"/>
            <w:szCs w:val="28"/>
          </w:rPr>
          <w:t>статьей  14</w:t>
        </w:r>
      </w:hyperlink>
      <w:r w:rsidR="007F0337">
        <w:rPr>
          <w:rFonts w:ascii="Times New Roman" w:hAnsi="Times New Roman" w:cs="Times New Roman"/>
          <w:sz w:val="28"/>
          <w:szCs w:val="28"/>
        </w:rPr>
        <w:t xml:space="preserve">  Федерального закона «</w:t>
      </w:r>
      <w:r w:rsidRPr="007F0337">
        <w:rPr>
          <w:rFonts w:ascii="Times New Roman" w:hAnsi="Times New Roman" w:cs="Times New Roman"/>
          <w:sz w:val="28"/>
          <w:szCs w:val="28"/>
        </w:rPr>
        <w:t>О муниципальной службе в</w:t>
      </w:r>
    </w:p>
    <w:p w:rsidR="00AE07DB" w:rsidRPr="007F0337" w:rsidRDefault="007F0337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AE07DB" w:rsidRPr="007F0337">
        <w:rPr>
          <w:rFonts w:ascii="Times New Roman" w:hAnsi="Times New Roman" w:cs="Times New Roman"/>
          <w:sz w:val="28"/>
          <w:szCs w:val="28"/>
        </w:rPr>
        <w:t>.</w:t>
      </w:r>
    </w:p>
    <w:p w:rsidR="00AE07DB" w:rsidRPr="007F0337" w:rsidRDefault="00AE07DB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07DB" w:rsidRPr="00476D36" w:rsidRDefault="00AE07DB" w:rsidP="00AE07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D36">
        <w:rPr>
          <w:rFonts w:ascii="Times New Roman" w:hAnsi="Times New Roman" w:cs="Times New Roman"/>
          <w:sz w:val="28"/>
          <w:szCs w:val="28"/>
        </w:rPr>
        <w:t>"___" __________ 20___ г</w:t>
      </w:r>
      <w:proofErr w:type="gramStart"/>
      <w:r w:rsidRPr="00476D36">
        <w:rPr>
          <w:rFonts w:ascii="Times New Roman" w:hAnsi="Times New Roman" w:cs="Times New Roman"/>
          <w:sz w:val="28"/>
          <w:szCs w:val="28"/>
        </w:rPr>
        <w:t>. ____________________ (__________________________)</w:t>
      </w:r>
      <w:proofErr w:type="gramEnd"/>
    </w:p>
    <w:p w:rsidR="00AE07DB" w:rsidRPr="007F0337" w:rsidRDefault="00AE07DB" w:rsidP="00AE07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6D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F03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F0337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7F03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033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13607" w:rsidRDefault="00A13607"/>
    <w:sectPr w:rsidR="00A13607" w:rsidSect="007F0337">
      <w:pgSz w:w="11906" w:h="16838" w:code="9"/>
      <w:pgMar w:top="1134" w:right="566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66B"/>
    <w:multiLevelType w:val="hybridMultilevel"/>
    <w:tmpl w:val="F2E26E1E"/>
    <w:lvl w:ilvl="0" w:tplc="0276A434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DB"/>
    <w:rsid w:val="001471E3"/>
    <w:rsid w:val="001C02E3"/>
    <w:rsid w:val="002916C1"/>
    <w:rsid w:val="003A7920"/>
    <w:rsid w:val="00476D36"/>
    <w:rsid w:val="00580248"/>
    <w:rsid w:val="007F0337"/>
    <w:rsid w:val="009436EA"/>
    <w:rsid w:val="009A1D81"/>
    <w:rsid w:val="009C0725"/>
    <w:rsid w:val="00A13607"/>
    <w:rsid w:val="00AE07DB"/>
    <w:rsid w:val="00EA6705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E0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0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0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user">
    <w:name w:val="Standard (user)"/>
    <w:rsid w:val="009C07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E0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0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0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user">
    <w:name w:val="Standard (user)"/>
    <w:rsid w:val="009C07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F005889B61601B6AF28BFC079DDE795F246134ECE49BED10BE7D70FBC9416F17211F0C5A577B3El4y3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F005889B61601B6AF28BFC079DDE795F246433ECE39BED10BE7D70FBC9416F17211F0C5A57793Fl4yFG" TargetMode="External"/><Relationship Id="rId12" Type="http://schemas.openxmlformats.org/officeDocument/2006/relationships/hyperlink" Target="consultantplus://offline/ref=6AF005889B61601B6AF28BFC079DDE795F246433ECE39BED10BE7D70FBC9416F17211F0C5A577A37l4y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F005889B61601B6AF28BFC079DDE795F246433ECE39BED10BE7D70FBC9416F17211F0C5A57793Fl4yFG" TargetMode="External"/><Relationship Id="rId11" Type="http://schemas.openxmlformats.org/officeDocument/2006/relationships/hyperlink" Target="consultantplus://offline/ref=6AF005889B61601B6AF28BFC079DDE795F246433ECE39BED10BE7D70FBC9416F17211F0C5A57793Fl4y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AF005889B61601B6AF28BFC079DDE795F246433ECE39BED10BE7D70FBC9416F17211F0C5A577A37l4y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F005889B61601B6AF28BFC079DDE795F246134ECE49BED10BE7D70FBC9416F17211F0C5A577B3El4y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Серебряно-Прудского района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Верхушкин</dc:creator>
  <cp:keywords/>
  <dc:description/>
  <cp:lastModifiedBy>Верхушкин</cp:lastModifiedBy>
  <cp:revision>5</cp:revision>
  <cp:lastPrinted>2015-08-13T11:26:00Z</cp:lastPrinted>
  <dcterms:created xsi:type="dcterms:W3CDTF">2015-08-13T07:55:00Z</dcterms:created>
  <dcterms:modified xsi:type="dcterms:W3CDTF">2015-08-18T11:22:00Z</dcterms:modified>
</cp:coreProperties>
</file>