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41" w:rsidRPr="00232A41" w:rsidRDefault="00232A41" w:rsidP="00232A41">
      <w:pPr>
        <w:pStyle w:val="2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232A41">
        <w:rPr>
          <w:rStyle w:val="ab"/>
          <w:rFonts w:ascii="Times New Roman" w:hAnsi="Times New Roman" w:cs="Times New Roman"/>
          <w:color w:val="auto"/>
          <w:sz w:val="28"/>
          <w:szCs w:val="28"/>
        </w:rPr>
        <w:t>АДМИНИСТРАЦИЯ</w:t>
      </w:r>
    </w:p>
    <w:p w:rsidR="00232A41" w:rsidRPr="00232A41" w:rsidRDefault="00232A41" w:rsidP="00232A41">
      <w:pPr>
        <w:pStyle w:val="2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232A41">
        <w:rPr>
          <w:rStyle w:val="ab"/>
          <w:rFonts w:ascii="Times New Roman" w:hAnsi="Times New Roman" w:cs="Times New Roman"/>
          <w:color w:val="auto"/>
          <w:sz w:val="28"/>
          <w:szCs w:val="28"/>
        </w:rPr>
        <w:t>МУНИЦИПАЛЬНОГО ОКРУГА СЕРЕБРЯНЫЕ ПРУДЫ</w:t>
      </w:r>
    </w:p>
    <w:p w:rsidR="00232A41" w:rsidRPr="00232A41" w:rsidRDefault="00232A41" w:rsidP="00232A41">
      <w:pPr>
        <w:pStyle w:val="2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232A41">
        <w:rPr>
          <w:rStyle w:val="ab"/>
          <w:rFonts w:ascii="Times New Roman" w:hAnsi="Times New Roman" w:cs="Times New Roman"/>
          <w:color w:val="auto"/>
          <w:sz w:val="28"/>
          <w:szCs w:val="28"/>
        </w:rPr>
        <w:t>МОСКОВСКОЙ ОБЛАСТИ</w:t>
      </w:r>
    </w:p>
    <w:p w:rsidR="00232A41" w:rsidRPr="00232A41" w:rsidRDefault="00232A41" w:rsidP="00232A41">
      <w:pPr>
        <w:pStyle w:val="2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232A41">
        <w:rPr>
          <w:rStyle w:val="ab"/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232A41" w:rsidRPr="00232A41" w:rsidRDefault="00232A41" w:rsidP="00232A41">
      <w:pPr>
        <w:ind w:firstLine="0"/>
        <w:jc w:val="center"/>
        <w:rPr>
          <w:rStyle w:val="ab"/>
          <w:sz w:val="28"/>
          <w:szCs w:val="28"/>
        </w:rPr>
      </w:pPr>
      <w:bookmarkStart w:id="0" w:name="_GoBack"/>
      <w:bookmarkEnd w:id="0"/>
    </w:p>
    <w:p w:rsidR="00A96301" w:rsidRPr="00232A41" w:rsidRDefault="00232A41" w:rsidP="00232A41">
      <w:pPr>
        <w:ind w:firstLine="0"/>
        <w:jc w:val="center"/>
        <w:rPr>
          <w:rStyle w:val="ab"/>
          <w:sz w:val="28"/>
          <w:szCs w:val="28"/>
          <w:u w:val="single"/>
        </w:rPr>
      </w:pPr>
      <w:r>
        <w:rPr>
          <w:rStyle w:val="ab"/>
          <w:sz w:val="28"/>
          <w:szCs w:val="28"/>
        </w:rPr>
        <w:t xml:space="preserve">            </w:t>
      </w:r>
      <w:r w:rsidRPr="00232A41">
        <w:rPr>
          <w:rStyle w:val="ab"/>
          <w:sz w:val="28"/>
          <w:szCs w:val="28"/>
          <w:u w:val="single"/>
        </w:rPr>
        <w:t>12.11.2025 № 1914</w:t>
      </w:r>
    </w:p>
    <w:p w:rsidR="00F91AD2" w:rsidRDefault="00096500" w:rsidP="00096500">
      <w:pPr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F91AD2" w:rsidRDefault="00F91AD2" w:rsidP="00487E30">
      <w:pPr>
        <w:ind w:firstLine="0"/>
        <w:jc w:val="center"/>
        <w:rPr>
          <w:sz w:val="28"/>
          <w:szCs w:val="28"/>
          <w:u w:val="single"/>
        </w:rPr>
      </w:pPr>
    </w:p>
    <w:p w:rsidR="00D77CB5" w:rsidRPr="00D77CB5" w:rsidRDefault="00D77CB5" w:rsidP="00D77CB5">
      <w:pPr>
        <w:ind w:firstLine="0"/>
        <w:jc w:val="center"/>
        <w:rPr>
          <w:sz w:val="28"/>
          <w:szCs w:val="28"/>
        </w:rPr>
      </w:pPr>
      <w:proofErr w:type="gramStart"/>
      <w:r w:rsidRPr="00D77CB5">
        <w:rPr>
          <w:sz w:val="28"/>
          <w:szCs w:val="28"/>
        </w:rPr>
        <w:t xml:space="preserve">О проведении Конкурса по отбору субъектов малого и среднего предпринимательства на право заключения соглашений о предоставлении субсидий из бюджета </w:t>
      </w:r>
      <w:r w:rsidR="00BE1EFA">
        <w:rPr>
          <w:sz w:val="28"/>
          <w:szCs w:val="28"/>
        </w:rPr>
        <w:t>муниципального</w:t>
      </w:r>
      <w:r w:rsidRPr="00D77CB5">
        <w:rPr>
          <w:sz w:val="28"/>
          <w:szCs w:val="28"/>
        </w:rPr>
        <w:t xml:space="preserve"> округа Серебряные Пруды Московской области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 в 202</w:t>
      </w:r>
      <w:r w:rsidR="00BE1EFA">
        <w:rPr>
          <w:sz w:val="28"/>
          <w:szCs w:val="28"/>
        </w:rPr>
        <w:t>5</w:t>
      </w:r>
      <w:r w:rsidRPr="00D77CB5">
        <w:rPr>
          <w:sz w:val="28"/>
          <w:szCs w:val="28"/>
        </w:rPr>
        <w:t xml:space="preserve"> году  в рамках подпрограммы III «Развитие  малого и</w:t>
      </w:r>
      <w:proofErr w:type="gramEnd"/>
      <w:r w:rsidRPr="00D77CB5">
        <w:rPr>
          <w:sz w:val="28"/>
          <w:szCs w:val="28"/>
        </w:rPr>
        <w:t xml:space="preserve"> среднего предпринимательства», программы «Предпринимательство»</w:t>
      </w:r>
    </w:p>
    <w:p w:rsidR="00D77CB5" w:rsidRPr="00D77CB5" w:rsidRDefault="00D77CB5" w:rsidP="00D77CB5">
      <w:pPr>
        <w:ind w:firstLine="0"/>
        <w:jc w:val="center"/>
        <w:rPr>
          <w:sz w:val="28"/>
          <w:szCs w:val="28"/>
        </w:rPr>
      </w:pPr>
    </w:p>
    <w:p w:rsidR="00D77CB5" w:rsidRPr="00D77CB5" w:rsidRDefault="00D77CB5" w:rsidP="00D77CB5">
      <w:pPr>
        <w:ind w:firstLine="709"/>
        <w:rPr>
          <w:sz w:val="28"/>
          <w:szCs w:val="28"/>
        </w:rPr>
      </w:pPr>
      <w:r w:rsidRPr="00D77CB5">
        <w:rPr>
          <w:sz w:val="28"/>
          <w:szCs w:val="28"/>
        </w:rPr>
        <w:t xml:space="preserve">В целях содействия развитию малого и среднего предпринимательства городского округа Серебряные Пруды Московской области в соответствии 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 Гражданским кодексом Российской Федерации, Федеральным законом от 24.07.2007 № 209-ФЗ «О развитии малого и среднего предпринимательства в Российской Федерации», муниципальной программой «Предпринимательство» утвержденной постановлением администрации </w:t>
      </w:r>
      <w:r w:rsidR="00485E96">
        <w:rPr>
          <w:sz w:val="28"/>
          <w:szCs w:val="28"/>
        </w:rPr>
        <w:t>городского</w:t>
      </w:r>
      <w:r w:rsidRPr="00D77CB5">
        <w:rPr>
          <w:sz w:val="28"/>
          <w:szCs w:val="28"/>
        </w:rPr>
        <w:t xml:space="preserve"> округа Серебряные Пруды Московской области от </w:t>
      </w:r>
      <w:r w:rsidRPr="00485E96">
        <w:rPr>
          <w:sz w:val="28"/>
          <w:szCs w:val="28"/>
        </w:rPr>
        <w:t>29.12.2022 г. №2133</w:t>
      </w:r>
      <w:r w:rsidRPr="00D77CB5">
        <w:rPr>
          <w:sz w:val="28"/>
          <w:szCs w:val="28"/>
        </w:rPr>
        <w:t xml:space="preserve">,  руководствуясь Уставом </w:t>
      </w:r>
      <w:r w:rsidR="00BE1EFA">
        <w:rPr>
          <w:sz w:val="28"/>
          <w:szCs w:val="28"/>
        </w:rPr>
        <w:t>муниципального</w:t>
      </w:r>
      <w:r w:rsidRPr="00D77CB5">
        <w:rPr>
          <w:sz w:val="28"/>
          <w:szCs w:val="28"/>
        </w:rPr>
        <w:t xml:space="preserve"> округа Серебряные Пруды Московской области,</w:t>
      </w:r>
    </w:p>
    <w:p w:rsidR="00D77CB5" w:rsidRPr="00D77CB5" w:rsidRDefault="00D77CB5" w:rsidP="00D77CB5">
      <w:pPr>
        <w:ind w:firstLine="709"/>
        <w:jc w:val="center"/>
        <w:rPr>
          <w:color w:val="000000" w:themeColor="text1"/>
          <w:sz w:val="28"/>
          <w:szCs w:val="28"/>
        </w:rPr>
      </w:pPr>
    </w:p>
    <w:p w:rsidR="00D77CB5" w:rsidRPr="00D77CB5" w:rsidRDefault="00D77CB5" w:rsidP="00D77CB5">
      <w:pPr>
        <w:ind w:firstLine="709"/>
        <w:rPr>
          <w:color w:val="000000" w:themeColor="text1"/>
          <w:sz w:val="28"/>
          <w:szCs w:val="28"/>
        </w:rPr>
      </w:pPr>
      <w:r w:rsidRPr="00D77CB5">
        <w:rPr>
          <w:color w:val="000000" w:themeColor="text1"/>
          <w:sz w:val="28"/>
          <w:szCs w:val="28"/>
        </w:rPr>
        <w:t xml:space="preserve">                                      ПОСТАНОВЛЯЮ:</w:t>
      </w:r>
    </w:p>
    <w:p w:rsidR="00D77CB5" w:rsidRPr="00D77CB5" w:rsidRDefault="00D77CB5" w:rsidP="00D77CB5">
      <w:pPr>
        <w:ind w:firstLine="709"/>
        <w:jc w:val="center"/>
        <w:rPr>
          <w:color w:val="000000" w:themeColor="text1"/>
          <w:sz w:val="28"/>
          <w:szCs w:val="28"/>
        </w:rPr>
      </w:pPr>
    </w:p>
    <w:p w:rsidR="00D77CB5" w:rsidRPr="00D77CB5" w:rsidRDefault="00D77CB5" w:rsidP="00D77CB5">
      <w:pPr>
        <w:pStyle w:val="a3"/>
        <w:ind w:left="0" w:firstLine="0"/>
        <w:rPr>
          <w:rFonts w:eastAsia="Times New Roman"/>
          <w:bCs/>
          <w:sz w:val="28"/>
          <w:szCs w:val="28"/>
          <w:lang w:eastAsia="ru-RU"/>
        </w:rPr>
      </w:pPr>
      <w:r w:rsidRPr="00D77CB5">
        <w:rPr>
          <w:rFonts w:eastAsia="Times New Roman"/>
          <w:bCs/>
          <w:sz w:val="28"/>
          <w:szCs w:val="28"/>
          <w:lang w:eastAsia="ru-RU"/>
        </w:rPr>
        <w:t xml:space="preserve">   1.</w:t>
      </w:r>
      <w:r w:rsidR="001F6F2C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D77CB5">
        <w:rPr>
          <w:rFonts w:eastAsia="Times New Roman"/>
          <w:bCs/>
          <w:sz w:val="28"/>
          <w:szCs w:val="28"/>
          <w:lang w:eastAsia="ru-RU"/>
        </w:rPr>
        <w:t>Провести конкурс по отбору субъектов   малого и среднего предпринимательства    на    право    заключения    соглашений</w:t>
      </w:r>
      <w:r w:rsidR="001F6F2C">
        <w:rPr>
          <w:rFonts w:eastAsia="Times New Roman"/>
          <w:bCs/>
          <w:sz w:val="28"/>
          <w:szCs w:val="28"/>
          <w:lang w:eastAsia="ru-RU"/>
        </w:rPr>
        <w:t xml:space="preserve">   о      предоставлении в 202</w:t>
      </w:r>
      <w:r w:rsidR="00BE1EFA">
        <w:rPr>
          <w:rFonts w:eastAsia="Times New Roman"/>
          <w:bCs/>
          <w:sz w:val="28"/>
          <w:szCs w:val="28"/>
          <w:lang w:eastAsia="ru-RU"/>
        </w:rPr>
        <w:t>5</w:t>
      </w:r>
      <w:r w:rsidRPr="00D77CB5">
        <w:rPr>
          <w:rFonts w:eastAsia="Times New Roman"/>
          <w:bCs/>
          <w:sz w:val="28"/>
          <w:szCs w:val="28"/>
          <w:lang w:eastAsia="ru-RU"/>
        </w:rPr>
        <w:t xml:space="preserve"> году в рамках </w:t>
      </w:r>
      <w:r w:rsidRPr="00D77CB5">
        <w:rPr>
          <w:sz w:val="28"/>
          <w:szCs w:val="28"/>
        </w:rPr>
        <w:t xml:space="preserve">мероприятий подпрограммы </w:t>
      </w:r>
      <w:r w:rsidRPr="00D77CB5">
        <w:rPr>
          <w:sz w:val="28"/>
          <w:szCs w:val="28"/>
          <w:lang w:val="en-US"/>
        </w:rPr>
        <w:t>III</w:t>
      </w:r>
      <w:r w:rsidRPr="00D77CB5">
        <w:rPr>
          <w:sz w:val="28"/>
          <w:szCs w:val="28"/>
        </w:rPr>
        <w:t xml:space="preserve"> «Развитие  малого и среднего предпринимательства», программы «Предпринимательство»</w:t>
      </w:r>
      <w:r w:rsidRPr="00D77CB5">
        <w:rPr>
          <w:rFonts w:eastAsia="Times New Roman"/>
          <w:bCs/>
          <w:sz w:val="28"/>
          <w:szCs w:val="28"/>
          <w:lang w:eastAsia="ru-RU"/>
        </w:rPr>
        <w:t xml:space="preserve">: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  </w:t>
      </w:r>
    </w:p>
    <w:p w:rsidR="00D77CB5" w:rsidRPr="00D77CB5" w:rsidRDefault="00D77CB5" w:rsidP="00D77CB5">
      <w:pPr>
        <w:pStyle w:val="a3"/>
        <w:tabs>
          <w:tab w:val="left" w:pos="284"/>
        </w:tabs>
        <w:ind w:left="0" w:firstLine="0"/>
        <w:rPr>
          <w:sz w:val="28"/>
          <w:szCs w:val="28"/>
        </w:rPr>
      </w:pPr>
      <w:r w:rsidRPr="00D77CB5">
        <w:rPr>
          <w:rFonts w:eastAsia="Times New Roman"/>
          <w:bCs/>
          <w:sz w:val="28"/>
          <w:szCs w:val="28"/>
          <w:lang w:eastAsia="ru-RU"/>
        </w:rPr>
        <w:lastRenderedPageBreak/>
        <w:t xml:space="preserve">   2.</w:t>
      </w:r>
      <w:r w:rsidRPr="00D77CB5">
        <w:rPr>
          <w:sz w:val="28"/>
          <w:szCs w:val="28"/>
        </w:rPr>
        <w:t xml:space="preserve">Установить, что организатором конкурсного отбора является администрация </w:t>
      </w:r>
      <w:r w:rsidR="00BE1EFA">
        <w:rPr>
          <w:sz w:val="28"/>
          <w:szCs w:val="28"/>
        </w:rPr>
        <w:t>муниципального</w:t>
      </w:r>
      <w:r w:rsidRPr="00D77CB5">
        <w:rPr>
          <w:sz w:val="28"/>
          <w:szCs w:val="28"/>
        </w:rPr>
        <w:t xml:space="preserve"> округа Серебряные Пруды   Московской области.</w:t>
      </w:r>
    </w:p>
    <w:p w:rsidR="00D77CB5" w:rsidRPr="00D77CB5" w:rsidRDefault="00D77CB5" w:rsidP="00D77CB5">
      <w:pPr>
        <w:ind w:firstLine="0"/>
        <w:rPr>
          <w:rStyle w:val="21"/>
          <w:sz w:val="28"/>
          <w:szCs w:val="28"/>
        </w:rPr>
      </w:pPr>
      <w:r w:rsidRPr="00D77CB5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Pr="00D77CB5">
        <w:rPr>
          <w:color w:val="0D0D0D" w:themeColor="text1" w:themeTint="F2"/>
          <w:sz w:val="28"/>
          <w:szCs w:val="28"/>
        </w:rPr>
        <w:t>.</w:t>
      </w:r>
      <w:r w:rsidR="00485E96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D77CB5">
        <w:rPr>
          <w:color w:val="0D0D0D" w:themeColor="text1" w:themeTint="F2"/>
          <w:sz w:val="28"/>
          <w:szCs w:val="28"/>
        </w:rPr>
        <w:t xml:space="preserve">Опубликовать Извещение о проведении </w:t>
      </w:r>
      <w:r w:rsidRPr="00D77CB5">
        <w:rPr>
          <w:color w:val="000000"/>
          <w:sz w:val="28"/>
          <w:szCs w:val="28"/>
        </w:rPr>
        <w:t xml:space="preserve">конкурса по отбору субъектов малого и среднего предпринимательства на право заключения соглашений о предоставлении субсидий субъектам </w:t>
      </w:r>
      <w:r w:rsidRPr="00D77CB5">
        <w:rPr>
          <w:sz w:val="28"/>
          <w:szCs w:val="28"/>
        </w:rPr>
        <w:t>малого и сре</w:t>
      </w:r>
      <w:r w:rsidR="001F6F2C">
        <w:rPr>
          <w:sz w:val="28"/>
          <w:szCs w:val="28"/>
        </w:rPr>
        <w:t>днего предпринимательства в 202</w:t>
      </w:r>
      <w:r w:rsidR="00BE1EFA">
        <w:rPr>
          <w:sz w:val="28"/>
          <w:szCs w:val="28"/>
        </w:rPr>
        <w:t>5</w:t>
      </w:r>
      <w:r w:rsidRPr="00D77CB5">
        <w:rPr>
          <w:sz w:val="28"/>
          <w:szCs w:val="28"/>
        </w:rPr>
        <w:t xml:space="preserve"> году в рамках мероприятий подпрограммы III «Развитие  малого и среднего предпринимательства», программы «Предпринимательство</w:t>
      </w:r>
      <w:r w:rsidRPr="00D77CB5">
        <w:rPr>
          <w:noProof/>
          <w:sz w:val="28"/>
          <w:szCs w:val="28"/>
        </w:rPr>
        <w:t xml:space="preserve"> разместить на официальном сайте администрации  </w:t>
      </w:r>
      <w:r w:rsidR="00032E40">
        <w:rPr>
          <w:noProof/>
          <w:sz w:val="28"/>
          <w:szCs w:val="28"/>
        </w:rPr>
        <w:t>муниципального</w:t>
      </w:r>
      <w:r w:rsidRPr="00D77CB5">
        <w:rPr>
          <w:noProof/>
          <w:sz w:val="28"/>
          <w:szCs w:val="28"/>
        </w:rPr>
        <w:t xml:space="preserve"> округа Серебряные Пруды  Московской области в сети  Интернет</w:t>
      </w:r>
      <w:r w:rsidRPr="00D77CB5">
        <w:rPr>
          <w:rStyle w:val="21"/>
          <w:sz w:val="28"/>
          <w:szCs w:val="28"/>
        </w:rPr>
        <w:t>, доменное имя сайта в информационно-коммуникационной сети Интернет</w:t>
      </w:r>
      <w:proofErr w:type="gramEnd"/>
      <w:r w:rsidRPr="00D77CB5">
        <w:rPr>
          <w:rStyle w:val="21"/>
          <w:sz w:val="28"/>
          <w:szCs w:val="28"/>
        </w:rPr>
        <w:t>:</w:t>
      </w:r>
      <w:proofErr w:type="gramStart"/>
      <w:r w:rsidRPr="00D77CB5">
        <w:rPr>
          <w:rStyle w:val="21"/>
          <w:sz w:val="28"/>
          <w:szCs w:val="28"/>
          <w:lang w:val="en-US"/>
        </w:rPr>
        <w:t>news</w:t>
      </w:r>
      <w:r w:rsidRPr="00D77CB5">
        <w:rPr>
          <w:rStyle w:val="21"/>
          <w:sz w:val="28"/>
          <w:szCs w:val="28"/>
        </w:rPr>
        <w:t>-</w:t>
      </w:r>
      <w:proofErr w:type="spellStart"/>
      <w:r w:rsidRPr="00D77CB5">
        <w:rPr>
          <w:rStyle w:val="21"/>
          <w:sz w:val="28"/>
          <w:szCs w:val="28"/>
          <w:lang w:val="en-US"/>
        </w:rPr>
        <w:t>sp</w:t>
      </w:r>
      <w:proofErr w:type="spellEnd"/>
      <w:r w:rsidRPr="00D77CB5">
        <w:rPr>
          <w:rStyle w:val="21"/>
          <w:sz w:val="28"/>
          <w:szCs w:val="28"/>
        </w:rPr>
        <w:t>.</w:t>
      </w:r>
      <w:proofErr w:type="spellStart"/>
      <w:r w:rsidRPr="00D77CB5">
        <w:rPr>
          <w:rStyle w:val="21"/>
          <w:sz w:val="28"/>
          <w:szCs w:val="28"/>
          <w:lang w:val="en-US"/>
        </w:rPr>
        <w:t>ru</w:t>
      </w:r>
      <w:proofErr w:type="spellEnd"/>
      <w:proofErr w:type="gramEnd"/>
      <w:r w:rsidRPr="00D77CB5">
        <w:rPr>
          <w:rStyle w:val="21"/>
          <w:sz w:val="28"/>
          <w:szCs w:val="28"/>
        </w:rPr>
        <w:t>.</w:t>
      </w:r>
    </w:p>
    <w:p w:rsidR="00D77CB5" w:rsidRPr="00D77CB5" w:rsidRDefault="00D77CB5" w:rsidP="00D77CB5">
      <w:pPr>
        <w:ind w:firstLine="0"/>
        <w:rPr>
          <w:color w:val="0D0D0D" w:themeColor="text1" w:themeTint="F2"/>
          <w:sz w:val="28"/>
          <w:szCs w:val="28"/>
        </w:rPr>
      </w:pPr>
      <w:r w:rsidRPr="00D77CB5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Pr="00D77CB5">
        <w:rPr>
          <w:sz w:val="28"/>
          <w:szCs w:val="28"/>
        </w:rPr>
        <w:t>.</w:t>
      </w:r>
      <w:r w:rsidR="00485E96">
        <w:rPr>
          <w:sz w:val="28"/>
          <w:szCs w:val="28"/>
        </w:rPr>
        <w:t xml:space="preserve"> </w:t>
      </w:r>
      <w:r w:rsidRPr="00D77CB5">
        <w:rPr>
          <w:sz w:val="28"/>
          <w:szCs w:val="28"/>
        </w:rPr>
        <w:t xml:space="preserve">Управлению экономики и инвестиций администрации </w:t>
      </w:r>
      <w:r w:rsidR="00032E40">
        <w:rPr>
          <w:sz w:val="28"/>
          <w:szCs w:val="28"/>
        </w:rPr>
        <w:t>муниципального</w:t>
      </w:r>
      <w:r w:rsidRPr="00D77CB5">
        <w:rPr>
          <w:sz w:val="28"/>
          <w:szCs w:val="28"/>
        </w:rPr>
        <w:t xml:space="preserve"> округа Серебряные Пруды   Московской  области  </w:t>
      </w:r>
      <w:r w:rsidRPr="00D77CB5">
        <w:rPr>
          <w:color w:val="0D0D0D" w:themeColor="text1" w:themeTint="F2"/>
          <w:sz w:val="28"/>
          <w:szCs w:val="28"/>
        </w:rPr>
        <w:t xml:space="preserve"> организовать прием заявок посредством </w:t>
      </w:r>
      <w:r w:rsidR="00485E96" w:rsidRPr="00485E96">
        <w:rPr>
          <w:sz w:val="28"/>
          <w:szCs w:val="28"/>
        </w:rPr>
        <w:t>на едином портале бюджетной системы Российской Федерации в информативно-телекоммуникационной сети Интернет.</w:t>
      </w:r>
      <w:r w:rsidRPr="00485E96">
        <w:rPr>
          <w:sz w:val="28"/>
          <w:szCs w:val="28"/>
        </w:rPr>
        <w:t xml:space="preserve">  </w:t>
      </w:r>
    </w:p>
    <w:p w:rsidR="00D77CB5" w:rsidRPr="00D77CB5" w:rsidRDefault="00D77CB5" w:rsidP="00D77CB5">
      <w:pPr>
        <w:autoSpaceDE w:val="0"/>
        <w:autoSpaceDN w:val="0"/>
        <w:adjustRightInd w:val="0"/>
        <w:ind w:firstLine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5</w:t>
      </w:r>
      <w:r w:rsidRPr="00D77CB5">
        <w:rPr>
          <w:color w:val="0D0D0D" w:themeColor="text1" w:themeTint="F2"/>
          <w:sz w:val="28"/>
          <w:szCs w:val="28"/>
        </w:rPr>
        <w:t>.</w:t>
      </w:r>
      <w:r w:rsidRPr="00D77CB5">
        <w:rPr>
          <w:sz w:val="28"/>
          <w:szCs w:val="28"/>
        </w:rPr>
        <w:t xml:space="preserve"> </w:t>
      </w:r>
      <w:r w:rsidRPr="00D77CB5">
        <w:rPr>
          <w:color w:val="0D0D0D" w:themeColor="text1" w:themeTint="F2"/>
          <w:sz w:val="28"/>
          <w:szCs w:val="28"/>
        </w:rPr>
        <w:t xml:space="preserve">Администрации </w:t>
      </w:r>
      <w:r w:rsidR="00032E40">
        <w:rPr>
          <w:color w:val="0D0D0D" w:themeColor="text1" w:themeTint="F2"/>
          <w:sz w:val="28"/>
          <w:szCs w:val="28"/>
        </w:rPr>
        <w:t>муниципального</w:t>
      </w:r>
      <w:r w:rsidRPr="00D77CB5">
        <w:rPr>
          <w:color w:val="0D0D0D" w:themeColor="text1" w:themeTint="F2"/>
          <w:sz w:val="28"/>
          <w:szCs w:val="28"/>
        </w:rPr>
        <w:t xml:space="preserve"> округа Серебряные Пруды Московской области обеспечить предоставление финансовой поддержки в электронной форме </w:t>
      </w:r>
      <w:r w:rsidR="00485E96" w:rsidRPr="00485E96">
        <w:rPr>
          <w:sz w:val="28"/>
          <w:szCs w:val="28"/>
        </w:rPr>
        <w:t>посредством единого портала бюджетной системы Российской Федерации в информативно-телекоммуникационной сети Интернет</w:t>
      </w:r>
      <w:r w:rsidRPr="00D77CB5">
        <w:rPr>
          <w:color w:val="0D0D0D" w:themeColor="text1" w:themeTint="F2"/>
          <w:sz w:val="28"/>
          <w:szCs w:val="28"/>
        </w:rPr>
        <w:t>, а также иным способом, предусмотренным законодательством Российской Федерации.</w:t>
      </w:r>
    </w:p>
    <w:p w:rsidR="00D77CB5" w:rsidRPr="00485E96" w:rsidRDefault="00D77CB5" w:rsidP="00D77CB5">
      <w:pPr>
        <w:autoSpaceDE w:val="0"/>
        <w:autoSpaceDN w:val="0"/>
        <w:adjustRightInd w:val="0"/>
        <w:ind w:firstLine="0"/>
        <w:rPr>
          <w:rFonts w:eastAsia="Times New Roman"/>
          <w:sz w:val="28"/>
          <w:szCs w:val="28"/>
          <w:lang w:eastAsia="ar-SA"/>
        </w:rPr>
      </w:pPr>
      <w:r w:rsidRPr="00D77CB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6</w:t>
      </w:r>
      <w:r w:rsidRPr="00D77CB5">
        <w:rPr>
          <w:color w:val="000000"/>
          <w:sz w:val="28"/>
          <w:szCs w:val="28"/>
        </w:rPr>
        <w:t xml:space="preserve">.  </w:t>
      </w:r>
      <w:r w:rsidRPr="00D77CB5">
        <w:rPr>
          <w:bCs/>
          <w:sz w:val="28"/>
          <w:szCs w:val="28"/>
          <w:shd w:val="clear" w:color="auto" w:fill="FEFEFE"/>
        </w:rPr>
        <w:t>Муниципальное автономное учреждение «Многофункциональный центр предоставления государс</w:t>
      </w:r>
      <w:r w:rsidR="00032E40">
        <w:rPr>
          <w:bCs/>
          <w:sz w:val="28"/>
          <w:szCs w:val="28"/>
          <w:shd w:val="clear" w:color="auto" w:fill="FEFEFE"/>
        </w:rPr>
        <w:t>твенных и муниципальных услуг» муниципального</w:t>
      </w:r>
      <w:r w:rsidRPr="00D77CB5">
        <w:rPr>
          <w:bCs/>
          <w:sz w:val="28"/>
          <w:szCs w:val="28"/>
          <w:shd w:val="clear" w:color="auto" w:fill="FEFEFE"/>
        </w:rPr>
        <w:t xml:space="preserve"> округа Серебряные Пруды Московской области обеспечивает бе</w:t>
      </w:r>
      <w:r w:rsidR="00485E96">
        <w:rPr>
          <w:bCs/>
          <w:sz w:val="28"/>
          <w:szCs w:val="28"/>
          <w:shd w:val="clear" w:color="auto" w:fill="FEFEFE"/>
        </w:rPr>
        <w:t>сплатный доступ к</w:t>
      </w:r>
      <w:r w:rsidR="00485E96" w:rsidRPr="00485E96">
        <w:rPr>
          <w:bCs/>
          <w:color w:val="FF0000"/>
          <w:sz w:val="28"/>
          <w:szCs w:val="28"/>
          <w:shd w:val="clear" w:color="auto" w:fill="FEFEFE"/>
        </w:rPr>
        <w:t xml:space="preserve"> </w:t>
      </w:r>
      <w:r w:rsidR="00485E96" w:rsidRPr="00485E96">
        <w:rPr>
          <w:bCs/>
          <w:sz w:val="28"/>
          <w:szCs w:val="28"/>
          <w:shd w:val="clear" w:color="auto" w:fill="FEFEFE"/>
        </w:rPr>
        <w:t>единому порталу бюджетной системы Российской Федерации в информативно-телекоммуникационной сети Интернет</w:t>
      </w:r>
      <w:r w:rsidRPr="00485E96">
        <w:rPr>
          <w:bCs/>
          <w:sz w:val="28"/>
          <w:szCs w:val="28"/>
          <w:shd w:val="clear" w:color="auto" w:fill="FEFEFE"/>
        </w:rPr>
        <w:t>.</w:t>
      </w:r>
    </w:p>
    <w:p w:rsidR="00032E40" w:rsidRDefault="00D77CB5" w:rsidP="00D77CB5">
      <w:pPr>
        <w:ind w:firstLine="0"/>
        <w:rPr>
          <w:rFonts w:eastAsia="Times New Roman"/>
          <w:sz w:val="28"/>
          <w:szCs w:val="28"/>
          <w:lang w:eastAsia="ar-SA"/>
        </w:rPr>
      </w:pPr>
      <w:r w:rsidRPr="00D77CB5">
        <w:rPr>
          <w:rFonts w:eastAsia="Times New Roman"/>
          <w:sz w:val="28"/>
          <w:szCs w:val="28"/>
          <w:lang w:eastAsia="ar-SA"/>
        </w:rPr>
        <w:t xml:space="preserve">   </w:t>
      </w:r>
      <w:r>
        <w:rPr>
          <w:rFonts w:eastAsia="Times New Roman"/>
          <w:sz w:val="28"/>
          <w:szCs w:val="28"/>
          <w:lang w:eastAsia="ar-SA"/>
        </w:rPr>
        <w:t>7</w:t>
      </w:r>
      <w:r w:rsidRPr="00D77CB5">
        <w:rPr>
          <w:rFonts w:eastAsia="Times New Roman"/>
          <w:sz w:val="28"/>
          <w:szCs w:val="28"/>
          <w:lang w:eastAsia="ar-SA"/>
        </w:rPr>
        <w:t>.</w:t>
      </w:r>
      <w:r w:rsidR="00A11EE3" w:rsidRPr="00A11EE3">
        <w:t xml:space="preserve"> </w:t>
      </w:r>
      <w:proofErr w:type="gramStart"/>
      <w:r w:rsidR="00485E96" w:rsidRPr="00485E96">
        <w:rPr>
          <w:rStyle w:val="21"/>
          <w:sz w:val="28"/>
          <w:szCs w:val="28"/>
        </w:rPr>
        <w:t>Разместить</w:t>
      </w:r>
      <w:proofErr w:type="gramEnd"/>
      <w:r w:rsidR="00485E96" w:rsidRPr="00485E96">
        <w:rPr>
          <w:rStyle w:val="21"/>
          <w:sz w:val="28"/>
          <w:szCs w:val="28"/>
        </w:rPr>
        <w:t xml:space="preserve">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7" w:history="1">
        <w:r w:rsidR="00485E96" w:rsidRPr="00E542C6">
          <w:rPr>
            <w:rStyle w:val="a8"/>
            <w:sz w:val="28"/>
            <w:szCs w:val="28"/>
            <w:shd w:val="clear" w:color="auto" w:fill="FFFFFF"/>
          </w:rPr>
          <w:t>http://spadm.ru</w:t>
        </w:r>
      </w:hyperlink>
      <w:r w:rsidR="00485E96">
        <w:rPr>
          <w:rStyle w:val="21"/>
          <w:sz w:val="28"/>
          <w:szCs w:val="28"/>
        </w:rPr>
        <w:t xml:space="preserve"> </w:t>
      </w:r>
      <w:r w:rsidR="00485E96" w:rsidRPr="00485E96">
        <w:rPr>
          <w:rStyle w:val="21"/>
          <w:sz w:val="28"/>
          <w:szCs w:val="28"/>
        </w:rPr>
        <w:t>.</w:t>
      </w:r>
    </w:p>
    <w:p w:rsidR="00D77CB5" w:rsidRPr="00D77CB5" w:rsidRDefault="00032E40" w:rsidP="00032E40">
      <w:pPr>
        <w:ind w:firstLine="142"/>
        <w:rPr>
          <w:rStyle w:val="21"/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 xml:space="preserve"> </w:t>
      </w:r>
      <w:r w:rsidR="00D77CB5">
        <w:rPr>
          <w:rFonts w:eastAsia="Times New Roman"/>
          <w:sz w:val="28"/>
          <w:szCs w:val="28"/>
          <w:lang w:eastAsia="ar-SA"/>
        </w:rPr>
        <w:t>8</w:t>
      </w:r>
      <w:r w:rsidR="00D77CB5" w:rsidRPr="00D77CB5">
        <w:rPr>
          <w:rFonts w:eastAsia="Times New Roman"/>
          <w:sz w:val="28"/>
          <w:szCs w:val="28"/>
          <w:lang w:eastAsia="ar-SA"/>
        </w:rPr>
        <w:t>.</w:t>
      </w:r>
      <w:r w:rsidR="00D77CB5" w:rsidRPr="00D77CB5">
        <w:rPr>
          <w:rStyle w:val="21"/>
          <w:sz w:val="28"/>
          <w:szCs w:val="28"/>
        </w:rPr>
        <w:t xml:space="preserve"> Настоящее постановление вступает в силу после официального опубликования.</w:t>
      </w:r>
    </w:p>
    <w:p w:rsidR="00D77CB5" w:rsidRPr="00D77CB5" w:rsidRDefault="00D77CB5" w:rsidP="00D77CB5">
      <w:pPr>
        <w:tabs>
          <w:tab w:val="left" w:pos="284"/>
        </w:tabs>
        <w:ind w:firstLine="0"/>
        <w:rPr>
          <w:color w:val="0D0D0D" w:themeColor="text1" w:themeTint="F2"/>
          <w:sz w:val="28"/>
          <w:szCs w:val="28"/>
        </w:rPr>
      </w:pPr>
      <w:r w:rsidRPr="00D77CB5">
        <w:rPr>
          <w:rFonts w:eastAsia="Times New Roman"/>
          <w:sz w:val="28"/>
          <w:szCs w:val="28"/>
          <w:lang w:eastAsia="ar-SA"/>
        </w:rPr>
        <w:t xml:space="preserve">   </w:t>
      </w:r>
      <w:r>
        <w:rPr>
          <w:rFonts w:eastAsia="Times New Roman"/>
          <w:sz w:val="28"/>
          <w:szCs w:val="28"/>
          <w:lang w:eastAsia="ar-SA"/>
        </w:rPr>
        <w:t>9</w:t>
      </w:r>
      <w:r w:rsidRPr="00D77CB5">
        <w:rPr>
          <w:rFonts w:eastAsia="Times New Roman"/>
          <w:sz w:val="28"/>
          <w:szCs w:val="28"/>
          <w:lang w:eastAsia="ar-SA"/>
        </w:rPr>
        <w:t>.</w:t>
      </w:r>
      <w:r w:rsidRPr="00D77CB5">
        <w:rPr>
          <w:sz w:val="28"/>
          <w:szCs w:val="28"/>
        </w:rPr>
        <w:t xml:space="preserve"> </w:t>
      </w:r>
      <w:proofErr w:type="gramStart"/>
      <w:r w:rsidRPr="00D77CB5">
        <w:rPr>
          <w:color w:val="0D0D0D" w:themeColor="text1" w:themeTint="F2"/>
          <w:sz w:val="28"/>
          <w:szCs w:val="28"/>
        </w:rPr>
        <w:t>Контроль за</w:t>
      </w:r>
      <w:proofErr w:type="gramEnd"/>
      <w:r w:rsidRPr="00D77CB5">
        <w:rPr>
          <w:color w:val="0D0D0D" w:themeColor="text1" w:themeTint="F2"/>
          <w:sz w:val="28"/>
          <w:szCs w:val="28"/>
        </w:rPr>
        <w:t xml:space="preserve"> выполнением настоящего постановления оставляю за собой.</w:t>
      </w:r>
    </w:p>
    <w:p w:rsidR="00D77CB5" w:rsidRPr="00D77CB5" w:rsidRDefault="00D77CB5" w:rsidP="00D77CB5">
      <w:pPr>
        <w:ind w:firstLine="709"/>
        <w:rPr>
          <w:sz w:val="28"/>
          <w:szCs w:val="28"/>
        </w:rPr>
      </w:pPr>
    </w:p>
    <w:p w:rsidR="00D77CB5" w:rsidRPr="00D77CB5" w:rsidRDefault="00D77CB5" w:rsidP="00D77CB5">
      <w:pPr>
        <w:ind w:firstLine="709"/>
        <w:rPr>
          <w:sz w:val="28"/>
          <w:szCs w:val="28"/>
        </w:rPr>
      </w:pPr>
    </w:p>
    <w:p w:rsidR="00D77CB5" w:rsidRPr="00D77CB5" w:rsidRDefault="00D77CB5" w:rsidP="00D77CB5">
      <w:pPr>
        <w:pStyle w:val="Style1"/>
        <w:spacing w:line="240" w:lineRule="auto"/>
        <w:jc w:val="left"/>
        <w:rPr>
          <w:rFonts w:ascii="Times New Roman" w:hAnsi="Times New Roman"/>
          <w:bCs/>
          <w:sz w:val="28"/>
          <w:szCs w:val="28"/>
        </w:rPr>
      </w:pPr>
    </w:p>
    <w:p w:rsidR="00D77CB5" w:rsidRPr="00D77CB5" w:rsidRDefault="00D77CB5" w:rsidP="00D77CB5">
      <w:pPr>
        <w:pStyle w:val="Style1"/>
        <w:spacing w:line="240" w:lineRule="auto"/>
        <w:jc w:val="left"/>
        <w:rPr>
          <w:rFonts w:ascii="Times New Roman" w:hAnsi="Times New Roman"/>
          <w:bCs/>
          <w:sz w:val="28"/>
          <w:szCs w:val="28"/>
        </w:rPr>
      </w:pPr>
    </w:p>
    <w:p w:rsidR="00D77CB5" w:rsidRPr="00D77CB5" w:rsidRDefault="00D77CB5" w:rsidP="00D77CB5">
      <w:pPr>
        <w:pStyle w:val="Style1"/>
        <w:spacing w:line="240" w:lineRule="auto"/>
        <w:jc w:val="left"/>
        <w:rPr>
          <w:rFonts w:ascii="Times New Roman" w:hAnsi="Times New Roman"/>
          <w:bCs/>
          <w:sz w:val="28"/>
          <w:szCs w:val="28"/>
        </w:rPr>
      </w:pPr>
    </w:p>
    <w:p w:rsidR="00D77CB5" w:rsidRPr="00D77CB5" w:rsidRDefault="00D77CB5" w:rsidP="00D77CB5">
      <w:pPr>
        <w:pStyle w:val="Style1"/>
        <w:spacing w:line="240" w:lineRule="auto"/>
        <w:jc w:val="left"/>
        <w:rPr>
          <w:rFonts w:ascii="Times New Roman" w:hAnsi="Times New Roman"/>
          <w:bCs/>
          <w:sz w:val="28"/>
          <w:szCs w:val="28"/>
        </w:rPr>
      </w:pPr>
      <w:r w:rsidRPr="00D77CB5">
        <w:rPr>
          <w:rFonts w:ascii="Times New Roman" w:hAnsi="Times New Roman"/>
          <w:bCs/>
          <w:sz w:val="28"/>
          <w:szCs w:val="28"/>
        </w:rPr>
        <w:t xml:space="preserve">Глава </w:t>
      </w:r>
      <w:r w:rsidR="00032E40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D77CB5">
        <w:rPr>
          <w:rFonts w:ascii="Times New Roman" w:hAnsi="Times New Roman"/>
          <w:bCs/>
          <w:sz w:val="28"/>
          <w:szCs w:val="28"/>
        </w:rPr>
        <w:t>округа                                                        О.В. Павлихин</w:t>
      </w:r>
    </w:p>
    <w:p w:rsidR="00D77CB5" w:rsidRPr="00D77CB5" w:rsidRDefault="00D77CB5" w:rsidP="00D77CB5">
      <w:pPr>
        <w:ind w:firstLine="0"/>
        <w:jc w:val="right"/>
        <w:rPr>
          <w:sz w:val="28"/>
          <w:szCs w:val="28"/>
        </w:rPr>
      </w:pPr>
    </w:p>
    <w:p w:rsidR="0030509E" w:rsidRPr="00D77CB5" w:rsidRDefault="0030509E">
      <w:pPr>
        <w:rPr>
          <w:sz w:val="28"/>
          <w:szCs w:val="28"/>
        </w:rPr>
      </w:pPr>
    </w:p>
    <w:sectPr w:rsidR="0030509E" w:rsidRPr="00D7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7F" w:rsidRDefault="00D90B7F" w:rsidP="00217855">
      <w:r>
        <w:separator/>
      </w:r>
    </w:p>
  </w:endnote>
  <w:endnote w:type="continuationSeparator" w:id="0">
    <w:p w:rsidR="00D90B7F" w:rsidRDefault="00D90B7F" w:rsidP="0021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7F" w:rsidRDefault="00D90B7F" w:rsidP="00217855">
      <w:r>
        <w:separator/>
      </w:r>
    </w:p>
  </w:footnote>
  <w:footnote w:type="continuationSeparator" w:id="0">
    <w:p w:rsidR="00D90B7F" w:rsidRDefault="00D90B7F" w:rsidP="0021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9A"/>
    <w:rsid w:val="00032E40"/>
    <w:rsid w:val="00096500"/>
    <w:rsid w:val="001F6F2C"/>
    <w:rsid w:val="00217855"/>
    <w:rsid w:val="00232A41"/>
    <w:rsid w:val="0030509E"/>
    <w:rsid w:val="00315E9C"/>
    <w:rsid w:val="00485E96"/>
    <w:rsid w:val="00487E30"/>
    <w:rsid w:val="00527695"/>
    <w:rsid w:val="005D74F7"/>
    <w:rsid w:val="00621CD9"/>
    <w:rsid w:val="006A0743"/>
    <w:rsid w:val="006C6439"/>
    <w:rsid w:val="006D6C91"/>
    <w:rsid w:val="00724404"/>
    <w:rsid w:val="008626CD"/>
    <w:rsid w:val="008C2CFB"/>
    <w:rsid w:val="00924459"/>
    <w:rsid w:val="00A11EE3"/>
    <w:rsid w:val="00A96301"/>
    <w:rsid w:val="00B13B81"/>
    <w:rsid w:val="00BB369A"/>
    <w:rsid w:val="00BE1EFA"/>
    <w:rsid w:val="00D77CB5"/>
    <w:rsid w:val="00D90B7F"/>
    <w:rsid w:val="00E91F31"/>
    <w:rsid w:val="00F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B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2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2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CB5"/>
    <w:pPr>
      <w:ind w:left="720"/>
      <w:contextualSpacing/>
    </w:pPr>
  </w:style>
  <w:style w:type="paragraph" w:customStyle="1" w:styleId="Style1">
    <w:name w:val="Style1"/>
    <w:basedOn w:val="a"/>
    <w:rsid w:val="00D77CB5"/>
    <w:pPr>
      <w:widowControl w:val="0"/>
      <w:autoSpaceDE w:val="0"/>
      <w:autoSpaceDN w:val="0"/>
      <w:adjustRightInd w:val="0"/>
      <w:spacing w:line="298" w:lineRule="exact"/>
      <w:ind w:firstLine="0"/>
      <w:jc w:val="center"/>
    </w:pPr>
    <w:rPr>
      <w:rFonts w:ascii="Tahoma" w:eastAsia="Times New Roman" w:hAnsi="Tahoma"/>
      <w:lang w:eastAsia="ru-RU"/>
    </w:rPr>
  </w:style>
  <w:style w:type="character" w:customStyle="1" w:styleId="21">
    <w:name w:val="Основной текст (2)_"/>
    <w:link w:val="22"/>
    <w:uiPriority w:val="99"/>
    <w:locked/>
    <w:rsid w:val="00D77CB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77CB5"/>
    <w:pPr>
      <w:widowControl w:val="0"/>
      <w:shd w:val="clear" w:color="auto" w:fill="FFFFFF"/>
      <w:spacing w:after="180" w:line="353" w:lineRule="exact"/>
      <w:ind w:firstLine="0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178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7855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178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7855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85E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2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232A41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32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32A41"/>
    <w:rPr>
      <w:b/>
      <w:bCs/>
    </w:rPr>
  </w:style>
  <w:style w:type="character" w:styleId="ab">
    <w:name w:val="Book Title"/>
    <w:basedOn w:val="a0"/>
    <w:uiPriority w:val="33"/>
    <w:qFormat/>
    <w:rsid w:val="00232A4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B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2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2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CB5"/>
    <w:pPr>
      <w:ind w:left="720"/>
      <w:contextualSpacing/>
    </w:pPr>
  </w:style>
  <w:style w:type="paragraph" w:customStyle="1" w:styleId="Style1">
    <w:name w:val="Style1"/>
    <w:basedOn w:val="a"/>
    <w:rsid w:val="00D77CB5"/>
    <w:pPr>
      <w:widowControl w:val="0"/>
      <w:autoSpaceDE w:val="0"/>
      <w:autoSpaceDN w:val="0"/>
      <w:adjustRightInd w:val="0"/>
      <w:spacing w:line="298" w:lineRule="exact"/>
      <w:ind w:firstLine="0"/>
      <w:jc w:val="center"/>
    </w:pPr>
    <w:rPr>
      <w:rFonts w:ascii="Tahoma" w:eastAsia="Times New Roman" w:hAnsi="Tahoma"/>
      <w:lang w:eastAsia="ru-RU"/>
    </w:rPr>
  </w:style>
  <w:style w:type="character" w:customStyle="1" w:styleId="21">
    <w:name w:val="Основной текст (2)_"/>
    <w:link w:val="22"/>
    <w:uiPriority w:val="99"/>
    <w:locked/>
    <w:rsid w:val="00D77CB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77CB5"/>
    <w:pPr>
      <w:widowControl w:val="0"/>
      <w:shd w:val="clear" w:color="auto" w:fill="FFFFFF"/>
      <w:spacing w:after="180" w:line="353" w:lineRule="exact"/>
      <w:ind w:firstLine="0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178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7855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178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7855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85E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2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232A41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32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32A41"/>
    <w:rPr>
      <w:b/>
      <w:bCs/>
    </w:rPr>
  </w:style>
  <w:style w:type="character" w:styleId="ab">
    <w:name w:val="Book Title"/>
    <w:basedOn w:val="a0"/>
    <w:uiPriority w:val="33"/>
    <w:qFormat/>
    <w:rsid w:val="00232A4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Стрельникова</dc:creator>
  <cp:keywords/>
  <dc:description/>
  <cp:lastModifiedBy>Наталья Стрельникова</cp:lastModifiedBy>
  <cp:revision>18</cp:revision>
  <cp:lastPrinted>2025-11-11T12:06:00Z</cp:lastPrinted>
  <dcterms:created xsi:type="dcterms:W3CDTF">2023-10-06T06:36:00Z</dcterms:created>
  <dcterms:modified xsi:type="dcterms:W3CDTF">2025-11-13T09:42:00Z</dcterms:modified>
</cp:coreProperties>
</file>